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37" w:rsidRPr="00AD1532" w:rsidRDefault="00FF7A37" w:rsidP="00FF7A37">
      <w:pPr>
        <w:jc w:val="center"/>
        <w:rPr>
          <w:rFonts w:ascii="Arial" w:hAnsi="Arial" w:cs="Arial"/>
          <w:b/>
          <w:lang w:val="el-GR"/>
        </w:rPr>
      </w:pPr>
      <w:r w:rsidRPr="00AD1532">
        <w:rPr>
          <w:rFonts w:ascii="Arial" w:hAnsi="Arial" w:cs="Arial"/>
          <w:b/>
          <w:lang w:val="el-GR"/>
        </w:rPr>
        <w:t xml:space="preserve">ΥΠΟΥΡΓΕΙΟ ΟΙΚΟΝΟΜΙΚΩΝ </w:t>
      </w:r>
    </w:p>
    <w:p w:rsidR="00FF7A37" w:rsidRPr="009F6747" w:rsidRDefault="009F6747" w:rsidP="00FF7A37">
      <w:pPr>
        <w:pStyle w:val="Heading1"/>
        <w:rPr>
          <w:rFonts w:ascii="Arial" w:hAnsi="Arial" w:cs="Arial"/>
          <w:bCs/>
        </w:rPr>
      </w:pPr>
      <w:r>
        <w:rPr>
          <w:rFonts w:ascii="Arial" w:hAnsi="Arial" w:cs="Arial"/>
          <w:bCs/>
        </w:rPr>
        <w:t>Υπηρεσία Ελέγχου Ασφαλιστικών Εταιρειών</w:t>
      </w:r>
    </w:p>
    <w:p w:rsidR="00AC6597" w:rsidRPr="009F6747" w:rsidRDefault="00215D8E" w:rsidP="00BD2379">
      <w:pPr>
        <w:pStyle w:val="Header"/>
        <w:tabs>
          <w:tab w:val="clear" w:pos="4153"/>
          <w:tab w:val="clear" w:pos="8306"/>
        </w:tabs>
        <w:rPr>
          <w:rFonts w:ascii="Arial" w:hAnsi="Arial" w:cs="Arial"/>
          <w:lang w:val="el-GR"/>
        </w:rPr>
      </w:pPr>
      <w:r w:rsidRPr="009F6747">
        <w:rPr>
          <w:rFonts w:ascii="Arial" w:hAnsi="Arial" w:cs="Arial"/>
          <w:sz w:val="26"/>
          <w:szCs w:val="26"/>
          <w:lang w:val="el-GR"/>
        </w:rPr>
        <w:t xml:space="preserve">                  </w:t>
      </w:r>
    </w:p>
    <w:p w:rsidR="006B1E8F" w:rsidRPr="006B1E8F" w:rsidRDefault="006B1E8F" w:rsidP="006B1E8F">
      <w:pPr>
        <w:pStyle w:val="Header"/>
        <w:jc w:val="center"/>
        <w:rPr>
          <w:rFonts w:ascii="Arial" w:hAnsi="Arial" w:cs="Arial"/>
          <w:b/>
          <w:bCs/>
          <w:u w:val="single"/>
          <w:lang w:val="el-GR"/>
        </w:rPr>
      </w:pPr>
      <w:r w:rsidRPr="006B1E8F">
        <w:rPr>
          <w:rFonts w:ascii="Arial" w:hAnsi="Arial" w:cs="Arial"/>
          <w:b/>
          <w:bCs/>
          <w:u w:val="single"/>
          <w:lang w:val="el-GR"/>
        </w:rPr>
        <w:t>Διορισμός Ειδικού Επιτηρητή Συμμόρφωσης της εταιρείας</w:t>
      </w:r>
    </w:p>
    <w:p w:rsidR="006B1E8F" w:rsidRPr="006B1E8F" w:rsidRDefault="006B1E8F" w:rsidP="006B1E8F">
      <w:pPr>
        <w:pStyle w:val="Header"/>
        <w:jc w:val="center"/>
        <w:rPr>
          <w:rFonts w:ascii="Arial" w:hAnsi="Arial" w:cs="Arial"/>
          <w:b/>
          <w:bCs/>
          <w:u w:val="single"/>
        </w:rPr>
      </w:pPr>
      <w:r w:rsidRPr="006B1E8F">
        <w:rPr>
          <w:rFonts w:ascii="Arial" w:hAnsi="Arial" w:cs="Arial"/>
          <w:b/>
          <w:bCs/>
          <w:u w:val="single"/>
        </w:rPr>
        <w:t>Liberty Life Insurance Public Company Ltd</w:t>
      </w:r>
    </w:p>
    <w:p w:rsidR="006B1E8F" w:rsidRPr="006B1E8F" w:rsidRDefault="006B1E8F" w:rsidP="006B1E8F">
      <w:pPr>
        <w:pStyle w:val="Header"/>
        <w:jc w:val="both"/>
        <w:rPr>
          <w:rFonts w:ascii="Arial" w:hAnsi="Arial" w:cs="Arial"/>
          <w:bCs/>
        </w:rPr>
      </w:pPr>
    </w:p>
    <w:p w:rsidR="006B1E8F" w:rsidRPr="006B1E8F" w:rsidRDefault="006B1E8F" w:rsidP="006B1E8F">
      <w:pPr>
        <w:pStyle w:val="Header"/>
        <w:jc w:val="both"/>
        <w:rPr>
          <w:rFonts w:ascii="Arial" w:hAnsi="Arial" w:cs="Arial"/>
          <w:bCs/>
          <w:lang w:val="el-GR"/>
        </w:rPr>
      </w:pPr>
      <w:r w:rsidRPr="006B1E8F">
        <w:rPr>
          <w:rFonts w:ascii="Arial" w:hAnsi="Arial" w:cs="Arial"/>
          <w:bCs/>
          <w:lang w:val="el-GR"/>
        </w:rPr>
        <w:t>Σε συνέχεια της ανακοίνωσης της Αν. Εφόρου Ασφαλίσεων ημερομηνίας 23</w:t>
      </w:r>
      <w:bookmarkStart w:id="0" w:name="_GoBack"/>
      <w:bookmarkEnd w:id="0"/>
      <w:r w:rsidRPr="006B1E8F">
        <w:rPr>
          <w:rFonts w:ascii="Arial" w:hAnsi="Arial" w:cs="Arial"/>
          <w:bCs/>
          <w:lang w:val="el-GR"/>
        </w:rPr>
        <w:t xml:space="preserve">/10/2020 σχετικά με την ανάκληση άδειας και έκδοση Ειδικής Άδειας της εταιρείας </w:t>
      </w:r>
      <w:proofErr w:type="spellStart"/>
      <w:r w:rsidRPr="006B1E8F">
        <w:rPr>
          <w:rFonts w:ascii="Arial" w:hAnsi="Arial" w:cs="Arial"/>
          <w:bCs/>
          <w:lang w:val="el-GR"/>
        </w:rPr>
        <w:t>Liberty</w:t>
      </w:r>
      <w:proofErr w:type="spellEnd"/>
      <w:r w:rsidRPr="006B1E8F">
        <w:rPr>
          <w:rFonts w:ascii="Arial" w:hAnsi="Arial" w:cs="Arial"/>
          <w:bCs/>
          <w:lang w:val="el-GR"/>
        </w:rPr>
        <w:t xml:space="preserve"> Life Insurance </w:t>
      </w:r>
      <w:proofErr w:type="spellStart"/>
      <w:r w:rsidRPr="006B1E8F">
        <w:rPr>
          <w:rFonts w:ascii="Arial" w:hAnsi="Arial" w:cs="Arial"/>
          <w:bCs/>
          <w:lang w:val="el-GR"/>
        </w:rPr>
        <w:t>Public</w:t>
      </w:r>
      <w:proofErr w:type="spellEnd"/>
      <w:r w:rsidRPr="006B1E8F">
        <w:rPr>
          <w:rFonts w:ascii="Arial" w:hAnsi="Arial" w:cs="Arial"/>
          <w:bCs/>
          <w:lang w:val="el-GR"/>
        </w:rPr>
        <w:t xml:space="preserve"> </w:t>
      </w:r>
      <w:proofErr w:type="spellStart"/>
      <w:r w:rsidRPr="006B1E8F">
        <w:rPr>
          <w:rFonts w:ascii="Arial" w:hAnsi="Arial" w:cs="Arial"/>
          <w:bCs/>
          <w:lang w:val="el-GR"/>
        </w:rPr>
        <w:t>Company</w:t>
      </w:r>
      <w:proofErr w:type="spellEnd"/>
      <w:r w:rsidR="00986B0D" w:rsidRPr="00986B0D">
        <w:rPr>
          <w:rFonts w:ascii="Arial" w:hAnsi="Arial" w:cs="Arial"/>
          <w:bCs/>
          <w:lang w:val="el-GR"/>
        </w:rPr>
        <w:t xml:space="preserve"> </w:t>
      </w:r>
      <w:r w:rsidR="00986B0D">
        <w:rPr>
          <w:rFonts w:ascii="Arial" w:hAnsi="Arial" w:cs="Arial"/>
          <w:bCs/>
        </w:rPr>
        <w:t>Ltd</w:t>
      </w:r>
      <w:r w:rsidRPr="006B1E8F">
        <w:rPr>
          <w:rFonts w:ascii="Arial" w:hAnsi="Arial" w:cs="Arial"/>
          <w:bCs/>
          <w:lang w:val="el-GR"/>
        </w:rPr>
        <w:t xml:space="preserve">, </w:t>
      </w:r>
      <w:r w:rsidR="00DD3E4C">
        <w:rPr>
          <w:rFonts w:ascii="Arial" w:hAnsi="Arial" w:cs="Arial"/>
          <w:bCs/>
          <w:lang w:val="el-GR"/>
        </w:rPr>
        <w:t xml:space="preserve">έχει εκδοθεί </w:t>
      </w:r>
      <w:r w:rsidR="00755F03">
        <w:rPr>
          <w:rFonts w:ascii="Arial" w:hAnsi="Arial" w:cs="Arial"/>
          <w:bCs/>
          <w:lang w:val="el-GR"/>
        </w:rPr>
        <w:t>στις 3/2/2022</w:t>
      </w:r>
      <w:r w:rsidR="00DD3E4C">
        <w:rPr>
          <w:rFonts w:ascii="Arial" w:hAnsi="Arial" w:cs="Arial"/>
          <w:bCs/>
          <w:lang w:val="el-GR"/>
        </w:rPr>
        <w:t xml:space="preserve"> </w:t>
      </w:r>
      <w:r w:rsidR="00DD3E4C" w:rsidRPr="006B1E8F">
        <w:rPr>
          <w:rFonts w:ascii="Arial" w:hAnsi="Arial" w:cs="Arial"/>
          <w:bCs/>
          <w:lang w:val="el-GR"/>
        </w:rPr>
        <w:t>«Ειδική Άδεια Ασφαλιστικών Εργασιών» (Τύπος E.A.14) μ</w:t>
      </w:r>
      <w:r w:rsidR="00755F03">
        <w:rPr>
          <w:rFonts w:ascii="Arial" w:hAnsi="Arial" w:cs="Arial"/>
          <w:bCs/>
          <w:lang w:val="el-GR"/>
        </w:rPr>
        <w:t>ε</w:t>
      </w:r>
      <w:r w:rsidR="00DD3E4C" w:rsidRPr="006B1E8F">
        <w:rPr>
          <w:rFonts w:ascii="Arial" w:hAnsi="Arial" w:cs="Arial"/>
          <w:bCs/>
          <w:lang w:val="el-GR"/>
        </w:rPr>
        <w:t xml:space="preserve"> αριθμό 126A</w:t>
      </w:r>
      <w:r w:rsidR="00DD3E4C">
        <w:rPr>
          <w:rFonts w:ascii="Arial" w:hAnsi="Arial" w:cs="Arial"/>
          <w:bCs/>
          <w:lang w:val="el-GR"/>
        </w:rPr>
        <w:t>, σε αντικατάσταση της</w:t>
      </w:r>
      <w:r w:rsidR="005736E4">
        <w:rPr>
          <w:rFonts w:ascii="Arial" w:hAnsi="Arial" w:cs="Arial"/>
          <w:bCs/>
          <w:lang w:val="el-GR"/>
        </w:rPr>
        <w:t xml:space="preserve"> άδειας που είχε εκδοθεί στις 12/9</w:t>
      </w:r>
      <w:r w:rsidR="00DD3E4C">
        <w:rPr>
          <w:rFonts w:ascii="Arial" w:hAnsi="Arial" w:cs="Arial"/>
          <w:bCs/>
          <w:lang w:val="el-GR"/>
        </w:rPr>
        <w:t xml:space="preserve">/2020, με την οποία διορίζεται με άμεση ισχύ η εταιρεία </w:t>
      </w:r>
      <w:r w:rsidR="00DD3E4C" w:rsidRPr="006B1E8F">
        <w:rPr>
          <w:rFonts w:ascii="Arial" w:hAnsi="Arial" w:cs="Arial"/>
          <w:bCs/>
          <w:lang w:val="el-GR"/>
        </w:rPr>
        <w:t xml:space="preserve">PV IPPS CYPRUS LTD, </w:t>
      </w:r>
      <w:r w:rsidR="00DD3E4C">
        <w:rPr>
          <w:rFonts w:ascii="Arial" w:hAnsi="Arial" w:cs="Arial"/>
          <w:bCs/>
          <w:lang w:val="el-GR"/>
        </w:rPr>
        <w:t>εκπροσωπούμενη από τον κ. Μάριο Παναγή</w:t>
      </w:r>
      <w:r w:rsidR="00986B0D" w:rsidRPr="00986B0D">
        <w:rPr>
          <w:rFonts w:ascii="Arial" w:hAnsi="Arial" w:cs="Arial"/>
          <w:bCs/>
          <w:lang w:val="el-GR"/>
        </w:rPr>
        <w:t>,</w:t>
      </w:r>
      <w:r w:rsidR="00DD3E4C">
        <w:rPr>
          <w:rFonts w:ascii="Arial" w:hAnsi="Arial" w:cs="Arial"/>
          <w:bCs/>
          <w:lang w:val="el-GR"/>
        </w:rPr>
        <w:t xml:space="preserve"> </w:t>
      </w:r>
      <w:r w:rsidR="00DD3E4C" w:rsidRPr="006B1E8F">
        <w:rPr>
          <w:rFonts w:ascii="Arial" w:hAnsi="Arial" w:cs="Arial"/>
          <w:bCs/>
          <w:lang w:val="el-GR"/>
        </w:rPr>
        <w:t>ως Ειδικό</w:t>
      </w:r>
      <w:r w:rsidR="00755F03">
        <w:rPr>
          <w:rFonts w:ascii="Arial" w:hAnsi="Arial" w:cs="Arial"/>
          <w:bCs/>
          <w:lang w:val="el-GR"/>
        </w:rPr>
        <w:t>ς</w:t>
      </w:r>
      <w:r w:rsidR="00DD3E4C" w:rsidRPr="006B1E8F">
        <w:rPr>
          <w:rFonts w:ascii="Arial" w:hAnsi="Arial" w:cs="Arial"/>
          <w:bCs/>
          <w:lang w:val="el-GR"/>
        </w:rPr>
        <w:t xml:space="preserve"> Επιτηρητή</w:t>
      </w:r>
      <w:r w:rsidR="00755F03">
        <w:rPr>
          <w:rFonts w:ascii="Arial" w:hAnsi="Arial" w:cs="Arial"/>
          <w:bCs/>
          <w:lang w:val="el-GR"/>
        </w:rPr>
        <w:t>ς</w:t>
      </w:r>
      <w:r w:rsidR="00DD3E4C" w:rsidRPr="006B1E8F">
        <w:rPr>
          <w:rFonts w:ascii="Arial" w:hAnsi="Arial" w:cs="Arial"/>
          <w:bCs/>
          <w:lang w:val="el-GR"/>
        </w:rPr>
        <w:t xml:space="preserve"> Συμμόρφωσης με συγκεκριμένους όρους εντολής</w:t>
      </w:r>
      <w:r w:rsidRPr="006B1E8F">
        <w:rPr>
          <w:rFonts w:ascii="Arial" w:hAnsi="Arial" w:cs="Arial"/>
          <w:bCs/>
          <w:lang w:val="el-GR"/>
        </w:rPr>
        <w:t xml:space="preserve">. </w:t>
      </w:r>
    </w:p>
    <w:p w:rsidR="006B1E8F" w:rsidRPr="006B1E8F" w:rsidRDefault="006B1E8F" w:rsidP="006B1E8F">
      <w:pPr>
        <w:pStyle w:val="Header"/>
        <w:jc w:val="both"/>
        <w:rPr>
          <w:rFonts w:ascii="Arial" w:hAnsi="Arial" w:cs="Arial"/>
          <w:bCs/>
          <w:lang w:val="el-GR"/>
        </w:rPr>
      </w:pPr>
    </w:p>
    <w:p w:rsidR="006B1E8F" w:rsidRPr="006B1E8F" w:rsidRDefault="006B1E8F" w:rsidP="006B1E8F">
      <w:pPr>
        <w:pStyle w:val="Header"/>
        <w:jc w:val="both"/>
        <w:rPr>
          <w:rFonts w:ascii="Arial" w:hAnsi="Arial" w:cs="Arial"/>
          <w:bCs/>
          <w:lang w:val="el-GR"/>
        </w:rPr>
      </w:pPr>
      <w:r w:rsidRPr="006B1E8F">
        <w:rPr>
          <w:rFonts w:ascii="Arial" w:hAnsi="Arial" w:cs="Arial"/>
          <w:bCs/>
          <w:lang w:val="el-GR"/>
        </w:rPr>
        <w:t xml:space="preserve">Ο Ειδικός Επιτηρητής Συμμόρφωσης θα είναι υπεύθυνος να διασφαλίσει ότι για το χρόνο που διαρκεί η ειδική άδεια η εταιρεία δεν θα λειτουργεί με οποιονδήποτε τρόπο που να αυξάνει τις υποχρεώσεις της ή να πλήττει τα συμφέροντα των </w:t>
      </w:r>
      <w:proofErr w:type="spellStart"/>
      <w:r w:rsidRPr="006B1E8F">
        <w:rPr>
          <w:rFonts w:ascii="Arial" w:hAnsi="Arial" w:cs="Arial"/>
          <w:bCs/>
          <w:lang w:val="el-GR"/>
        </w:rPr>
        <w:t>ασφαλιζομένων</w:t>
      </w:r>
      <w:proofErr w:type="spellEnd"/>
      <w:r w:rsidRPr="006B1E8F">
        <w:rPr>
          <w:rFonts w:ascii="Arial" w:hAnsi="Arial" w:cs="Arial"/>
          <w:bCs/>
          <w:lang w:val="el-GR"/>
        </w:rPr>
        <w:t xml:space="preserve">. H ειδική άδεια χορηγείται αποκλειστικά για συνέχιση σε ισχύ των υφιστάμενων συμβολαίων του Κλάδου Ζωής, για διακανονισμό των </w:t>
      </w:r>
      <w:proofErr w:type="spellStart"/>
      <w:r w:rsidRPr="006B1E8F">
        <w:rPr>
          <w:rFonts w:ascii="Arial" w:hAnsi="Arial" w:cs="Arial"/>
          <w:bCs/>
          <w:lang w:val="el-GR"/>
        </w:rPr>
        <w:t>εκκρεμουσών</w:t>
      </w:r>
      <w:proofErr w:type="spellEnd"/>
      <w:r w:rsidRPr="006B1E8F">
        <w:rPr>
          <w:rFonts w:ascii="Arial" w:hAnsi="Arial" w:cs="Arial"/>
          <w:bCs/>
          <w:lang w:val="el-GR"/>
        </w:rPr>
        <w:t xml:space="preserve"> απαιτήσεων που απορρέουν από τις ασφαλιστικές συμβάσεις των Κλάδων Ζωής και Γενικής Φύσεως, για συνέχιση είσπραξης των οφειλόμενων προς αυτήν ασφαλίστρων καθώς και τυχόν οφειλόμενων πόσων από άλλους χρεώστες καθώς και για ικανοποίηση των ανειλημμένων υποχρεώσεών της.</w:t>
      </w:r>
    </w:p>
    <w:p w:rsidR="006B1E8F" w:rsidRPr="006B1E8F" w:rsidRDefault="006B1E8F" w:rsidP="006B1E8F">
      <w:pPr>
        <w:pStyle w:val="Header"/>
        <w:jc w:val="both"/>
        <w:rPr>
          <w:rFonts w:ascii="Arial" w:hAnsi="Arial" w:cs="Arial"/>
          <w:bCs/>
          <w:lang w:val="el-GR"/>
        </w:rPr>
      </w:pPr>
    </w:p>
    <w:p w:rsidR="006B1E8F" w:rsidRPr="006B1E8F" w:rsidRDefault="006B1E8F" w:rsidP="006B1E8F">
      <w:pPr>
        <w:pStyle w:val="Header"/>
        <w:jc w:val="both"/>
        <w:rPr>
          <w:rFonts w:ascii="Arial" w:hAnsi="Arial" w:cs="Arial"/>
          <w:bCs/>
          <w:lang w:val="el-GR"/>
        </w:rPr>
      </w:pPr>
      <w:r w:rsidRPr="006B1E8F">
        <w:rPr>
          <w:rFonts w:ascii="Arial" w:hAnsi="Arial" w:cs="Arial"/>
          <w:bCs/>
          <w:lang w:val="el-GR"/>
        </w:rPr>
        <w:t>Το Διοικητικό Συμβούλιο της εταιρείας στο σύνολο του, με την ημερομηνία έκδοσης της παρούσας ειδικής άδειας, παύεται από το να κατέχει τις οποιεσδήποτε εξουσίες ή και δικαιώματα ψήφου ή και με οποιονδήποτε τρόπο να ενεργεί εκ μέρους της εταιρείας.</w:t>
      </w:r>
    </w:p>
    <w:p w:rsidR="006B1E8F" w:rsidRPr="006B1E8F" w:rsidRDefault="006B1E8F" w:rsidP="006B1E8F">
      <w:pPr>
        <w:pStyle w:val="Header"/>
        <w:jc w:val="both"/>
        <w:rPr>
          <w:rFonts w:ascii="Arial" w:hAnsi="Arial" w:cs="Arial"/>
          <w:bCs/>
          <w:lang w:val="el-GR"/>
        </w:rPr>
      </w:pPr>
    </w:p>
    <w:p w:rsidR="006B1E8F" w:rsidRPr="006B1E8F" w:rsidRDefault="006B1E8F" w:rsidP="006B1E8F">
      <w:pPr>
        <w:pStyle w:val="Header"/>
        <w:jc w:val="both"/>
        <w:rPr>
          <w:rFonts w:ascii="Arial" w:hAnsi="Arial" w:cs="Arial"/>
          <w:bCs/>
          <w:lang w:val="el-GR"/>
        </w:rPr>
      </w:pPr>
      <w:r w:rsidRPr="006B1E8F">
        <w:rPr>
          <w:rFonts w:ascii="Arial" w:hAnsi="Arial" w:cs="Arial"/>
          <w:bCs/>
          <w:lang w:val="el-GR"/>
        </w:rPr>
        <w:tab/>
        <w:t>Η εν λόγω «Ειδική Άδεια Ασφαλιστικών Εργασιών» θα έχει ισχύ μέχρι το διορισμό του προσωρινού εκκαθαριστή  του οποίου ο διορισμός θα έχει ισχύ με την κατάθεση στο Δικαστήριο της αίτησης για διάλυση και εκκαθάριση της εταιρείας από το Γενικό Εισαγγελέα της Δημοκρατίας και θα λήγει ταυτόχρονα με το διορισμό του εκκαθαριστή της εταιρείας.</w:t>
      </w:r>
    </w:p>
    <w:p w:rsidR="006B1E8F" w:rsidRPr="006B1E8F" w:rsidRDefault="006B1E8F" w:rsidP="006B1E8F">
      <w:pPr>
        <w:pStyle w:val="Header"/>
        <w:jc w:val="both"/>
        <w:rPr>
          <w:rFonts w:ascii="Arial" w:hAnsi="Arial" w:cs="Arial"/>
          <w:bCs/>
          <w:lang w:val="el-GR"/>
        </w:rPr>
      </w:pPr>
    </w:p>
    <w:p w:rsidR="006B1E8F" w:rsidRPr="006B1E8F" w:rsidRDefault="006B1E8F" w:rsidP="006B1E8F">
      <w:pPr>
        <w:pStyle w:val="Header"/>
        <w:jc w:val="both"/>
        <w:rPr>
          <w:rFonts w:ascii="Arial" w:hAnsi="Arial" w:cs="Arial"/>
          <w:bCs/>
          <w:lang w:val="el-GR"/>
        </w:rPr>
      </w:pPr>
      <w:r w:rsidRPr="006B1E8F">
        <w:rPr>
          <w:rFonts w:ascii="Arial" w:hAnsi="Arial" w:cs="Arial"/>
          <w:bCs/>
          <w:lang w:val="el-GR"/>
        </w:rPr>
        <w:tab/>
        <w:t xml:space="preserve">Ο Έφορος Ασφαλίσεων δύναται κατά τη διακριτική του ευχέρεια να διαφοροποιήσει τους όρους αυτής της ειδικής άδειας η/και να την τερματίσει.   </w:t>
      </w:r>
    </w:p>
    <w:p w:rsidR="006B1E8F" w:rsidRPr="006B1E8F" w:rsidRDefault="006B1E8F" w:rsidP="006B1E8F">
      <w:pPr>
        <w:pStyle w:val="Header"/>
        <w:jc w:val="both"/>
        <w:rPr>
          <w:rFonts w:ascii="Arial" w:hAnsi="Arial" w:cs="Arial"/>
          <w:bCs/>
          <w:lang w:val="el-GR"/>
        </w:rPr>
      </w:pPr>
    </w:p>
    <w:p w:rsidR="006B1E8F" w:rsidRPr="006B1E8F" w:rsidRDefault="006B1E8F" w:rsidP="006B1E8F">
      <w:pPr>
        <w:pStyle w:val="Header"/>
        <w:jc w:val="both"/>
        <w:rPr>
          <w:rFonts w:ascii="Arial" w:hAnsi="Arial" w:cs="Arial"/>
          <w:bCs/>
          <w:lang w:val="el-GR"/>
        </w:rPr>
      </w:pPr>
    </w:p>
    <w:p w:rsidR="006B1E8F" w:rsidRPr="006B1E8F" w:rsidRDefault="003378F1" w:rsidP="003378F1">
      <w:pPr>
        <w:pStyle w:val="Header"/>
        <w:jc w:val="center"/>
        <w:rPr>
          <w:rFonts w:ascii="Arial" w:hAnsi="Arial" w:cs="Arial"/>
          <w:bCs/>
          <w:lang w:val="el-GR"/>
        </w:rPr>
      </w:pPr>
      <w:r>
        <w:rPr>
          <w:rFonts w:ascii="Arial" w:hAnsi="Arial" w:cs="Arial"/>
          <w:bCs/>
          <w:lang w:val="el-GR"/>
        </w:rPr>
        <w:tab/>
        <w:t xml:space="preserve">                                                     </w:t>
      </w:r>
      <w:r w:rsidR="006B1E8F" w:rsidRPr="006B1E8F">
        <w:rPr>
          <w:rFonts w:ascii="Arial" w:hAnsi="Arial" w:cs="Arial"/>
          <w:bCs/>
          <w:lang w:val="el-GR"/>
        </w:rPr>
        <w:t>(Τώνια Τσαγγάρη)</w:t>
      </w:r>
    </w:p>
    <w:p w:rsidR="006B1E8F" w:rsidRPr="006B1E8F" w:rsidRDefault="003378F1" w:rsidP="003378F1">
      <w:pPr>
        <w:pStyle w:val="Header"/>
        <w:jc w:val="center"/>
        <w:rPr>
          <w:rFonts w:ascii="Arial" w:hAnsi="Arial" w:cs="Arial"/>
          <w:bCs/>
          <w:lang w:val="el-GR"/>
        </w:rPr>
      </w:pPr>
      <w:r>
        <w:rPr>
          <w:rFonts w:ascii="Arial" w:hAnsi="Arial" w:cs="Arial"/>
          <w:bCs/>
          <w:lang w:val="el-GR"/>
        </w:rPr>
        <w:tab/>
        <w:t xml:space="preserve">                                                            </w:t>
      </w:r>
      <w:r w:rsidR="006B1E8F" w:rsidRPr="006B1E8F">
        <w:rPr>
          <w:rFonts w:ascii="Arial" w:hAnsi="Arial" w:cs="Arial"/>
          <w:bCs/>
          <w:lang w:val="el-GR"/>
        </w:rPr>
        <w:t xml:space="preserve">Αν. Έφορος </w:t>
      </w:r>
      <w:proofErr w:type="spellStart"/>
      <w:r w:rsidR="006B1E8F" w:rsidRPr="006B1E8F">
        <w:rPr>
          <w:rFonts w:ascii="Arial" w:hAnsi="Arial" w:cs="Arial"/>
          <w:bCs/>
          <w:lang w:val="el-GR"/>
        </w:rPr>
        <w:t>Αφαλίσεων</w:t>
      </w:r>
      <w:proofErr w:type="spellEnd"/>
    </w:p>
    <w:p w:rsidR="006B1E8F" w:rsidRPr="006B1E8F" w:rsidRDefault="003378F1" w:rsidP="003378F1">
      <w:pPr>
        <w:pStyle w:val="Header"/>
        <w:jc w:val="center"/>
        <w:rPr>
          <w:rFonts w:ascii="Arial" w:hAnsi="Arial" w:cs="Arial"/>
          <w:bCs/>
          <w:lang w:val="el-GR"/>
        </w:rPr>
      </w:pPr>
      <w:r>
        <w:rPr>
          <w:rFonts w:ascii="Arial" w:hAnsi="Arial" w:cs="Arial"/>
          <w:bCs/>
          <w:lang w:val="el-GR"/>
        </w:rPr>
        <w:tab/>
        <w:t xml:space="preserve">                                 </w:t>
      </w:r>
      <w:r w:rsidR="006B1E8F" w:rsidRPr="006B1E8F">
        <w:rPr>
          <w:rFonts w:ascii="Arial" w:hAnsi="Arial" w:cs="Arial"/>
          <w:bCs/>
          <w:lang w:val="el-GR"/>
        </w:rPr>
        <w:t>3/2/2022</w:t>
      </w:r>
    </w:p>
    <w:p w:rsidR="009071C2" w:rsidRDefault="009071C2" w:rsidP="00704515">
      <w:pPr>
        <w:pStyle w:val="Header"/>
        <w:tabs>
          <w:tab w:val="clear" w:pos="4153"/>
          <w:tab w:val="clear" w:pos="8306"/>
        </w:tabs>
        <w:jc w:val="both"/>
        <w:rPr>
          <w:rFonts w:ascii="Arial" w:hAnsi="Arial" w:cs="Arial"/>
          <w:bCs/>
          <w:lang w:val="el-GR"/>
        </w:rPr>
      </w:pPr>
    </w:p>
    <w:p w:rsidR="009071C2" w:rsidRDefault="009071C2" w:rsidP="00704515">
      <w:pPr>
        <w:pStyle w:val="Header"/>
        <w:tabs>
          <w:tab w:val="clear" w:pos="4153"/>
          <w:tab w:val="clear" w:pos="8306"/>
        </w:tabs>
        <w:jc w:val="both"/>
        <w:rPr>
          <w:rFonts w:ascii="Arial" w:hAnsi="Arial" w:cs="Arial"/>
          <w:bCs/>
          <w:lang w:val="el-GR"/>
        </w:rPr>
      </w:pPr>
    </w:p>
    <w:p w:rsidR="009071C2" w:rsidRDefault="009071C2" w:rsidP="00704515">
      <w:pPr>
        <w:pStyle w:val="Header"/>
        <w:tabs>
          <w:tab w:val="clear" w:pos="4153"/>
          <w:tab w:val="clear" w:pos="8306"/>
        </w:tabs>
        <w:jc w:val="both"/>
        <w:rPr>
          <w:rFonts w:ascii="Arial" w:hAnsi="Arial" w:cs="Arial"/>
          <w:bCs/>
          <w:lang w:val="el-GR"/>
        </w:rPr>
      </w:pPr>
    </w:p>
    <w:p w:rsidR="0064456B" w:rsidRPr="006B1E8F" w:rsidRDefault="006B1E8F" w:rsidP="0064456B">
      <w:pPr>
        <w:rPr>
          <w:rFonts w:ascii="Arial" w:hAnsi="Arial" w:cs="Arial"/>
          <w:b/>
          <w:lang w:val="el-GR"/>
        </w:rPr>
      </w:pPr>
      <w:r w:rsidRPr="006B1E8F">
        <w:rPr>
          <w:rFonts w:ascii="Arial" w:hAnsi="Arial" w:cs="Arial"/>
          <w:b/>
          <w:lang w:val="el-GR"/>
        </w:rPr>
        <w:t xml:space="preserve"> </w:t>
      </w:r>
    </w:p>
    <w:p w:rsidR="00C9089F" w:rsidRPr="009F6747" w:rsidRDefault="00C9089F" w:rsidP="0064456B">
      <w:pPr>
        <w:rPr>
          <w:rFonts w:ascii="Arial" w:hAnsi="Arial" w:cs="Arial"/>
          <w:b/>
          <w:sz w:val="26"/>
          <w:szCs w:val="26"/>
          <w:lang w:val="el-GR"/>
        </w:rPr>
      </w:pPr>
    </w:p>
    <w:sectPr w:rsidR="00C9089F" w:rsidRPr="009F6747" w:rsidSect="003E4C6F">
      <w:headerReference w:type="even" r:id="rId8"/>
      <w:headerReference w:type="default" r:id="rId9"/>
      <w:footerReference w:type="default" r:id="rId10"/>
      <w:headerReference w:type="first" r:id="rId11"/>
      <w:footerReference w:type="first" r:id="rId12"/>
      <w:pgSz w:w="11906" w:h="16838"/>
      <w:pgMar w:top="1559" w:right="1700" w:bottom="1134" w:left="1797"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B7C" w:rsidRDefault="00C96B7C">
      <w:r>
        <w:separator/>
      </w:r>
    </w:p>
  </w:endnote>
  <w:endnote w:type="continuationSeparator" w:id="0">
    <w:p w:rsidR="00C96B7C" w:rsidRDefault="00C9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24D" w:rsidRDefault="00CE624D" w:rsidP="00CE624D">
    <w:pPr>
      <w:pStyle w:val="Footer"/>
      <w:pBdr>
        <w:bottom w:val="single" w:sz="6" w:space="1" w:color="auto"/>
      </w:pBdr>
      <w:jc w:val="center"/>
      <w:rPr>
        <w:sz w:val="20"/>
        <w:lang w:val="el-GR"/>
      </w:rPr>
    </w:pPr>
  </w:p>
  <w:p w:rsidR="003D1C1F" w:rsidRDefault="003D1C1F" w:rsidP="003D1C1F">
    <w:pPr>
      <w:pStyle w:val="Footer"/>
      <w:jc w:val="center"/>
      <w:rPr>
        <w:sz w:val="20"/>
        <w:lang w:val="el-GR"/>
      </w:rPr>
    </w:pPr>
    <w:r>
      <w:rPr>
        <w:sz w:val="20"/>
        <w:lang w:val="el-GR"/>
      </w:rPr>
      <w:t>Λεωφόρος Λόρδου Βύρωνος 29, 1096 Λευκωσία.</w:t>
    </w:r>
  </w:p>
  <w:p w:rsidR="003D1C1F" w:rsidRDefault="003D1C1F" w:rsidP="003D1C1F">
    <w:pPr>
      <w:pStyle w:val="Footer"/>
      <w:jc w:val="center"/>
      <w:rPr>
        <w:lang w:val="el-GR"/>
      </w:rPr>
    </w:pPr>
    <w:r>
      <w:rPr>
        <w:sz w:val="20"/>
        <w:lang w:val="el-GR"/>
      </w:rPr>
      <w:t xml:space="preserve">Ιστοσελίδα: </w:t>
    </w:r>
    <w:hyperlink r:id="rId1" w:history="1">
      <w:r w:rsidRPr="00587C92">
        <w:rPr>
          <w:rStyle w:val="Hyperlink"/>
          <w:sz w:val="20"/>
          <w:lang w:val="en-US"/>
        </w:rPr>
        <w:t>http</w:t>
      </w:r>
      <w:r w:rsidRPr="00587C92">
        <w:rPr>
          <w:rStyle w:val="Hyperlink"/>
          <w:sz w:val="20"/>
          <w:lang w:val="el-GR"/>
        </w:rPr>
        <w:t>://</w:t>
      </w:r>
      <w:r w:rsidRPr="00587C92">
        <w:rPr>
          <w:rStyle w:val="Hyperlink"/>
          <w:sz w:val="20"/>
          <w:lang w:val="en-US"/>
        </w:rPr>
        <w:t>www</w:t>
      </w:r>
      <w:r w:rsidRPr="00587C92">
        <w:rPr>
          <w:rStyle w:val="Hyperlink"/>
          <w:sz w:val="20"/>
          <w:lang w:val="el-GR"/>
        </w:rPr>
        <w:t>.</w:t>
      </w:r>
      <w:proofErr w:type="spellStart"/>
      <w:r w:rsidRPr="00587C92">
        <w:rPr>
          <w:rStyle w:val="Hyperlink"/>
          <w:sz w:val="20"/>
          <w:lang w:val="en-US"/>
        </w:rPr>
        <w:t>mof</w:t>
      </w:r>
      <w:proofErr w:type="spellEnd"/>
      <w:r w:rsidRPr="00587C92">
        <w:rPr>
          <w:rStyle w:val="Hyperlink"/>
          <w:sz w:val="20"/>
          <w:lang w:val="el-GR"/>
        </w:rPr>
        <w:t>.</w:t>
      </w:r>
      <w:proofErr w:type="spellStart"/>
      <w:r w:rsidRPr="00587C92">
        <w:rPr>
          <w:rStyle w:val="Hyperlink"/>
          <w:sz w:val="20"/>
          <w:lang w:val="en-US"/>
        </w:rPr>
        <w:t>gov</w:t>
      </w:r>
      <w:proofErr w:type="spellEnd"/>
      <w:r w:rsidRPr="00587C92">
        <w:rPr>
          <w:rStyle w:val="Hyperlink"/>
          <w:sz w:val="20"/>
          <w:lang w:val="el-GR"/>
        </w:rPr>
        <w:t>.</w:t>
      </w:r>
      <w:r w:rsidRPr="00587C92">
        <w:rPr>
          <w:rStyle w:val="Hyperlink"/>
          <w:sz w:val="20"/>
          <w:lang w:val="en-US"/>
        </w:rPr>
        <w:t>cy</w:t>
      </w:r>
    </w:hyperlink>
    <w:r w:rsidR="00F03DD3" w:rsidRPr="00F03DD3">
      <w:rPr>
        <w:rStyle w:val="Hyperlink"/>
        <w:sz w:val="20"/>
        <w:lang w:val="el-GR"/>
      </w:rPr>
      <w:t>/</w:t>
    </w:r>
    <w:proofErr w:type="spellStart"/>
    <w:r w:rsidR="00F03DD3">
      <w:rPr>
        <w:rStyle w:val="Hyperlink"/>
        <w:sz w:val="20"/>
        <w:lang w:val="en-US"/>
      </w:rPr>
      <w:t>iccs</w:t>
    </w:r>
    <w:proofErr w:type="spellEnd"/>
  </w:p>
  <w:p w:rsidR="00CE624D" w:rsidRPr="00CE624D" w:rsidRDefault="00CE624D" w:rsidP="00CE624D">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49" w:rsidRDefault="00E04149">
    <w:pPr>
      <w:pStyle w:val="Footer"/>
      <w:pBdr>
        <w:bottom w:val="single" w:sz="6" w:space="1" w:color="auto"/>
      </w:pBdr>
      <w:jc w:val="center"/>
      <w:rPr>
        <w:sz w:val="20"/>
        <w:lang w:val="el-GR"/>
      </w:rPr>
    </w:pPr>
  </w:p>
  <w:p w:rsidR="00E04149" w:rsidRDefault="009F6747" w:rsidP="009F6747">
    <w:pPr>
      <w:pStyle w:val="Footer"/>
      <w:jc w:val="center"/>
      <w:rPr>
        <w:sz w:val="20"/>
        <w:lang w:val="el-GR"/>
      </w:rPr>
    </w:pPr>
    <w:r>
      <w:rPr>
        <w:sz w:val="20"/>
        <w:lang w:val="el-GR"/>
      </w:rPr>
      <w:t>Λεωφόρος Λόρδου Βύρωνος 29</w:t>
    </w:r>
    <w:r w:rsidR="00E04149">
      <w:rPr>
        <w:sz w:val="20"/>
        <w:lang w:val="el-GR"/>
      </w:rPr>
      <w:t>, 1</w:t>
    </w:r>
    <w:r>
      <w:rPr>
        <w:sz w:val="20"/>
        <w:lang w:val="el-GR"/>
      </w:rPr>
      <w:t>0</w:t>
    </w:r>
    <w:r w:rsidR="00E04149">
      <w:rPr>
        <w:sz w:val="20"/>
        <w:lang w:val="el-GR"/>
      </w:rPr>
      <w:t>9</w:t>
    </w:r>
    <w:r>
      <w:rPr>
        <w:sz w:val="20"/>
        <w:lang w:val="el-GR"/>
      </w:rPr>
      <w:t>6</w:t>
    </w:r>
    <w:r w:rsidR="00E04149">
      <w:rPr>
        <w:sz w:val="20"/>
        <w:lang w:val="el-GR"/>
      </w:rPr>
      <w:t xml:space="preserve"> Λευκωσία.</w:t>
    </w:r>
  </w:p>
  <w:p w:rsidR="00E04149" w:rsidRPr="00F03DD3" w:rsidRDefault="00E04149" w:rsidP="009F6747">
    <w:pPr>
      <w:pStyle w:val="Footer"/>
      <w:jc w:val="center"/>
      <w:rPr>
        <w:lang w:val="el-GR"/>
      </w:rPr>
    </w:pPr>
    <w:r>
      <w:rPr>
        <w:sz w:val="20"/>
        <w:lang w:val="el-GR"/>
      </w:rPr>
      <w:t xml:space="preserve">Ιστοσελίδα: </w:t>
    </w:r>
    <w:hyperlink r:id="rId1" w:history="1">
      <w:r w:rsidR="009F6747" w:rsidRPr="00587C92">
        <w:rPr>
          <w:rStyle w:val="Hyperlink"/>
          <w:sz w:val="20"/>
          <w:lang w:val="en-US"/>
        </w:rPr>
        <w:t>http</w:t>
      </w:r>
      <w:r w:rsidR="009F6747" w:rsidRPr="00587C92">
        <w:rPr>
          <w:rStyle w:val="Hyperlink"/>
          <w:sz w:val="20"/>
          <w:lang w:val="el-GR"/>
        </w:rPr>
        <w:t>://</w:t>
      </w:r>
      <w:r w:rsidR="009F6747" w:rsidRPr="00587C92">
        <w:rPr>
          <w:rStyle w:val="Hyperlink"/>
          <w:sz w:val="20"/>
          <w:lang w:val="en-US"/>
        </w:rPr>
        <w:t>www</w:t>
      </w:r>
      <w:r w:rsidR="009F6747" w:rsidRPr="00587C92">
        <w:rPr>
          <w:rStyle w:val="Hyperlink"/>
          <w:sz w:val="20"/>
          <w:lang w:val="el-GR"/>
        </w:rPr>
        <w:t>.</w:t>
      </w:r>
      <w:proofErr w:type="spellStart"/>
      <w:r w:rsidR="009F6747" w:rsidRPr="00587C92">
        <w:rPr>
          <w:rStyle w:val="Hyperlink"/>
          <w:sz w:val="20"/>
          <w:lang w:val="en-US"/>
        </w:rPr>
        <w:t>mof</w:t>
      </w:r>
      <w:proofErr w:type="spellEnd"/>
      <w:r w:rsidR="009F6747" w:rsidRPr="00587C92">
        <w:rPr>
          <w:rStyle w:val="Hyperlink"/>
          <w:sz w:val="20"/>
          <w:lang w:val="el-GR"/>
        </w:rPr>
        <w:t>.</w:t>
      </w:r>
      <w:proofErr w:type="spellStart"/>
      <w:r w:rsidR="009F6747" w:rsidRPr="00587C92">
        <w:rPr>
          <w:rStyle w:val="Hyperlink"/>
          <w:sz w:val="20"/>
          <w:lang w:val="en-US"/>
        </w:rPr>
        <w:t>gov</w:t>
      </w:r>
      <w:proofErr w:type="spellEnd"/>
      <w:r w:rsidR="009F6747" w:rsidRPr="00587C92">
        <w:rPr>
          <w:rStyle w:val="Hyperlink"/>
          <w:sz w:val="20"/>
          <w:lang w:val="el-GR"/>
        </w:rPr>
        <w:t>.</w:t>
      </w:r>
      <w:r w:rsidR="009F6747" w:rsidRPr="00587C92">
        <w:rPr>
          <w:rStyle w:val="Hyperlink"/>
          <w:sz w:val="20"/>
          <w:lang w:val="en-US"/>
        </w:rPr>
        <w:t>cy</w:t>
      </w:r>
    </w:hyperlink>
    <w:r w:rsidR="00F03DD3">
      <w:rPr>
        <w:rStyle w:val="Hyperlink"/>
        <w:sz w:val="20"/>
        <w:lang w:val="el-GR"/>
      </w:rPr>
      <w:t>/</w:t>
    </w:r>
    <w:proofErr w:type="spellStart"/>
    <w:r w:rsidR="00F03DD3">
      <w:rPr>
        <w:rStyle w:val="Hyperlink"/>
        <w:sz w:val="20"/>
        <w:lang w:val="en-US"/>
      </w:rPr>
      <w:t>iccs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B7C" w:rsidRDefault="00C96B7C">
      <w:r>
        <w:separator/>
      </w:r>
    </w:p>
  </w:footnote>
  <w:footnote w:type="continuationSeparator" w:id="0">
    <w:p w:rsidR="00C96B7C" w:rsidRDefault="00C9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49" w:rsidRDefault="00CD44B0">
    <w:pPr>
      <w:pStyle w:val="Header"/>
      <w:framePr w:wrap="around" w:vAnchor="text" w:hAnchor="margin" w:xAlign="center" w:y="1"/>
      <w:rPr>
        <w:rStyle w:val="PageNumber"/>
      </w:rPr>
    </w:pPr>
    <w:r>
      <w:rPr>
        <w:rStyle w:val="PageNumber"/>
      </w:rPr>
      <w:fldChar w:fldCharType="begin"/>
    </w:r>
    <w:r w:rsidR="00E04149">
      <w:rPr>
        <w:rStyle w:val="PageNumber"/>
      </w:rPr>
      <w:instrText xml:space="preserve">PAGE  </w:instrText>
    </w:r>
    <w:r>
      <w:rPr>
        <w:rStyle w:val="PageNumber"/>
      </w:rPr>
      <w:fldChar w:fldCharType="end"/>
    </w:r>
  </w:p>
  <w:p w:rsidR="00E04149" w:rsidRDefault="00E0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149" w:rsidRDefault="00CD44B0">
    <w:pPr>
      <w:pStyle w:val="Header"/>
      <w:framePr w:wrap="around" w:vAnchor="text" w:hAnchor="margin" w:xAlign="center" w:y="1"/>
      <w:rPr>
        <w:rStyle w:val="PageNumber"/>
      </w:rPr>
    </w:pPr>
    <w:r>
      <w:rPr>
        <w:rStyle w:val="PageNumber"/>
      </w:rPr>
      <w:fldChar w:fldCharType="begin"/>
    </w:r>
    <w:r w:rsidR="00E04149">
      <w:rPr>
        <w:rStyle w:val="PageNumber"/>
      </w:rPr>
      <w:instrText xml:space="preserve">PAGE  </w:instrText>
    </w:r>
    <w:r>
      <w:rPr>
        <w:rStyle w:val="PageNumber"/>
      </w:rPr>
      <w:fldChar w:fldCharType="separate"/>
    </w:r>
    <w:r w:rsidR="00DD3E4C">
      <w:rPr>
        <w:rStyle w:val="PageNumber"/>
        <w:noProof/>
      </w:rPr>
      <w:t>2</w:t>
    </w:r>
    <w:r>
      <w:rPr>
        <w:rStyle w:val="PageNumber"/>
      </w:rPr>
      <w:fldChar w:fldCharType="end"/>
    </w:r>
  </w:p>
  <w:p w:rsidR="00E04149" w:rsidRDefault="00E04149" w:rsidP="00B0454E">
    <w:pPr>
      <w:jc w:val="center"/>
      <w:rPr>
        <w:szCs w:val="18"/>
        <w:lang w:val="el-G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6F" w:rsidRDefault="003E4C6F" w:rsidP="003E4C6F">
    <w:pPr>
      <w:pStyle w:val="Header"/>
      <w:jc w:val="center"/>
    </w:pPr>
    <w:r>
      <w:rPr>
        <w:noProof/>
        <w:lang w:eastAsia="en-GB"/>
      </w:rPr>
      <w:drawing>
        <wp:inline distT="0" distB="0" distL="0" distR="0" wp14:anchorId="78307A04" wp14:editId="76C5EE33">
          <wp:extent cx="628015" cy="640080"/>
          <wp:effectExtent l="0" t="0" r="635"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FE0"/>
    <w:multiLevelType w:val="hybridMultilevel"/>
    <w:tmpl w:val="0DCA5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11D18"/>
    <w:multiLevelType w:val="hybridMultilevel"/>
    <w:tmpl w:val="B1860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185AD5"/>
    <w:multiLevelType w:val="hybridMultilevel"/>
    <w:tmpl w:val="D51C3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C228B"/>
    <w:multiLevelType w:val="hybridMultilevel"/>
    <w:tmpl w:val="B87C0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7460D"/>
    <w:multiLevelType w:val="hybridMultilevel"/>
    <w:tmpl w:val="68982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81EF1"/>
    <w:multiLevelType w:val="hybridMultilevel"/>
    <w:tmpl w:val="64220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0479D"/>
    <w:multiLevelType w:val="hybridMultilevel"/>
    <w:tmpl w:val="4F12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A6C7E"/>
    <w:multiLevelType w:val="hybridMultilevel"/>
    <w:tmpl w:val="309A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748AE"/>
    <w:multiLevelType w:val="hybridMultilevel"/>
    <w:tmpl w:val="95BCCA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87CD4"/>
    <w:multiLevelType w:val="hybridMultilevel"/>
    <w:tmpl w:val="6970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11D73"/>
    <w:multiLevelType w:val="hybridMultilevel"/>
    <w:tmpl w:val="74264C54"/>
    <w:lvl w:ilvl="0" w:tplc="EE18B72A">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B49326B"/>
    <w:multiLevelType w:val="hybridMultilevel"/>
    <w:tmpl w:val="F3906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60A80"/>
    <w:multiLevelType w:val="hybridMultilevel"/>
    <w:tmpl w:val="E2AA3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676C68"/>
    <w:multiLevelType w:val="hybridMultilevel"/>
    <w:tmpl w:val="2B7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B459E5"/>
    <w:multiLevelType w:val="hybridMultilevel"/>
    <w:tmpl w:val="B4E2FA7C"/>
    <w:lvl w:ilvl="0" w:tplc="D31A47A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923A2C"/>
    <w:multiLevelType w:val="hybridMultilevel"/>
    <w:tmpl w:val="D26C2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0C7194"/>
    <w:multiLevelType w:val="hybridMultilevel"/>
    <w:tmpl w:val="31EEF228"/>
    <w:lvl w:ilvl="0" w:tplc="F4ECA09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7572AB"/>
    <w:multiLevelType w:val="hybridMultilevel"/>
    <w:tmpl w:val="81F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40BF9"/>
    <w:multiLevelType w:val="hybridMultilevel"/>
    <w:tmpl w:val="9C0E58B0"/>
    <w:lvl w:ilvl="0" w:tplc="431AD1C8">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F1F609B"/>
    <w:multiLevelType w:val="hybridMultilevel"/>
    <w:tmpl w:val="B696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D01CC"/>
    <w:multiLevelType w:val="hybridMultilevel"/>
    <w:tmpl w:val="2976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97735FE"/>
    <w:multiLevelType w:val="hybridMultilevel"/>
    <w:tmpl w:val="08BEB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810B4F"/>
    <w:multiLevelType w:val="hybridMultilevel"/>
    <w:tmpl w:val="39B2C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993984"/>
    <w:multiLevelType w:val="hybridMultilevel"/>
    <w:tmpl w:val="4FCA6B76"/>
    <w:lvl w:ilvl="0" w:tplc="A58C7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1A01E6"/>
    <w:multiLevelType w:val="hybridMultilevel"/>
    <w:tmpl w:val="F3FA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D7EA3"/>
    <w:multiLevelType w:val="hybridMultilevel"/>
    <w:tmpl w:val="3306E952"/>
    <w:lvl w:ilvl="0" w:tplc="9758876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E1DAD"/>
    <w:multiLevelType w:val="hybridMultilevel"/>
    <w:tmpl w:val="E3F2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F4A63"/>
    <w:multiLevelType w:val="hybridMultilevel"/>
    <w:tmpl w:val="F9A84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921DF0"/>
    <w:multiLevelType w:val="hybridMultilevel"/>
    <w:tmpl w:val="0C8E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D55E0"/>
    <w:multiLevelType w:val="hybridMultilevel"/>
    <w:tmpl w:val="905E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0584B"/>
    <w:multiLevelType w:val="hybridMultilevel"/>
    <w:tmpl w:val="CEB4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FA2653"/>
    <w:multiLevelType w:val="hybridMultilevel"/>
    <w:tmpl w:val="7E92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52F20"/>
    <w:multiLevelType w:val="hybridMultilevel"/>
    <w:tmpl w:val="2E106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D000EC"/>
    <w:multiLevelType w:val="hybridMultilevel"/>
    <w:tmpl w:val="11B2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D51CE"/>
    <w:multiLevelType w:val="hybridMultilevel"/>
    <w:tmpl w:val="38A47CA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F6C32BD"/>
    <w:multiLevelType w:val="hybridMultilevel"/>
    <w:tmpl w:val="4E3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8"/>
  </w:num>
  <w:num w:numId="4">
    <w:abstractNumId w:val="22"/>
  </w:num>
  <w:num w:numId="5">
    <w:abstractNumId w:val="7"/>
  </w:num>
  <w:num w:numId="6">
    <w:abstractNumId w:val="5"/>
  </w:num>
  <w:num w:numId="7">
    <w:abstractNumId w:val="17"/>
  </w:num>
  <w:num w:numId="8">
    <w:abstractNumId w:val="2"/>
  </w:num>
  <w:num w:numId="9">
    <w:abstractNumId w:val="33"/>
  </w:num>
  <w:num w:numId="10">
    <w:abstractNumId w:val="3"/>
  </w:num>
  <w:num w:numId="11">
    <w:abstractNumId w:val="26"/>
  </w:num>
  <w:num w:numId="12">
    <w:abstractNumId w:val="34"/>
  </w:num>
  <w:num w:numId="13">
    <w:abstractNumId w:val="12"/>
  </w:num>
  <w:num w:numId="14">
    <w:abstractNumId w:val="30"/>
  </w:num>
  <w:num w:numId="15">
    <w:abstractNumId w:val="20"/>
  </w:num>
  <w:num w:numId="16">
    <w:abstractNumId w:val="27"/>
  </w:num>
  <w:num w:numId="17">
    <w:abstractNumId w:val="13"/>
  </w:num>
  <w:num w:numId="18">
    <w:abstractNumId w:val="32"/>
  </w:num>
  <w:num w:numId="19">
    <w:abstractNumId w:val="4"/>
  </w:num>
  <w:num w:numId="20">
    <w:abstractNumId w:val="6"/>
  </w:num>
  <w:num w:numId="21">
    <w:abstractNumId w:val="0"/>
  </w:num>
  <w:num w:numId="22">
    <w:abstractNumId w:val="25"/>
  </w:num>
  <w:num w:numId="23">
    <w:abstractNumId w:val="14"/>
  </w:num>
  <w:num w:numId="24">
    <w:abstractNumId w:val="18"/>
  </w:num>
  <w:num w:numId="25">
    <w:abstractNumId w:val="15"/>
  </w:num>
  <w:num w:numId="26">
    <w:abstractNumId w:val="21"/>
  </w:num>
  <w:num w:numId="27">
    <w:abstractNumId w:val="19"/>
  </w:num>
  <w:num w:numId="28">
    <w:abstractNumId w:val="31"/>
  </w:num>
  <w:num w:numId="29">
    <w:abstractNumId w:val="8"/>
  </w:num>
  <w:num w:numId="30">
    <w:abstractNumId w:val="29"/>
  </w:num>
  <w:num w:numId="31">
    <w:abstractNumId w:val="11"/>
  </w:num>
  <w:num w:numId="32">
    <w:abstractNumId w:val="1"/>
  </w:num>
  <w:num w:numId="33">
    <w:abstractNumId w:val="24"/>
  </w:num>
  <w:num w:numId="34">
    <w:abstractNumId w:val="35"/>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95"/>
    <w:rsid w:val="000027EF"/>
    <w:rsid w:val="0000478E"/>
    <w:rsid w:val="0000611C"/>
    <w:rsid w:val="00010769"/>
    <w:rsid w:val="00011B9C"/>
    <w:rsid w:val="000135B6"/>
    <w:rsid w:val="00013FF7"/>
    <w:rsid w:val="0002401E"/>
    <w:rsid w:val="0002706B"/>
    <w:rsid w:val="00034673"/>
    <w:rsid w:val="00036D14"/>
    <w:rsid w:val="000372AB"/>
    <w:rsid w:val="000409F7"/>
    <w:rsid w:val="000446F3"/>
    <w:rsid w:val="00046656"/>
    <w:rsid w:val="0005750D"/>
    <w:rsid w:val="0006074B"/>
    <w:rsid w:val="00061E92"/>
    <w:rsid w:val="00063300"/>
    <w:rsid w:val="00067C1B"/>
    <w:rsid w:val="00070BA5"/>
    <w:rsid w:val="00072EB7"/>
    <w:rsid w:val="0007315C"/>
    <w:rsid w:val="00073D70"/>
    <w:rsid w:val="00075DDE"/>
    <w:rsid w:val="00075EF0"/>
    <w:rsid w:val="00077584"/>
    <w:rsid w:val="00081656"/>
    <w:rsid w:val="00090D79"/>
    <w:rsid w:val="0009340C"/>
    <w:rsid w:val="00095A13"/>
    <w:rsid w:val="00095A37"/>
    <w:rsid w:val="000976D1"/>
    <w:rsid w:val="000A1753"/>
    <w:rsid w:val="000A5090"/>
    <w:rsid w:val="000A5745"/>
    <w:rsid w:val="000B53BF"/>
    <w:rsid w:val="000C16C9"/>
    <w:rsid w:val="000C45A9"/>
    <w:rsid w:val="000D0BF5"/>
    <w:rsid w:val="000D0C89"/>
    <w:rsid w:val="000D4EEF"/>
    <w:rsid w:val="000E00D9"/>
    <w:rsid w:val="000E2036"/>
    <w:rsid w:val="000E2F72"/>
    <w:rsid w:val="000E6D3B"/>
    <w:rsid w:val="000F0778"/>
    <w:rsid w:val="001004EF"/>
    <w:rsid w:val="0010097E"/>
    <w:rsid w:val="00101736"/>
    <w:rsid w:val="00101B4B"/>
    <w:rsid w:val="00112DDF"/>
    <w:rsid w:val="00113AAF"/>
    <w:rsid w:val="00123663"/>
    <w:rsid w:val="001277A9"/>
    <w:rsid w:val="00127881"/>
    <w:rsid w:val="00135746"/>
    <w:rsid w:val="0014106F"/>
    <w:rsid w:val="001428D8"/>
    <w:rsid w:val="00150112"/>
    <w:rsid w:val="00151918"/>
    <w:rsid w:val="00155222"/>
    <w:rsid w:val="0016020A"/>
    <w:rsid w:val="00163968"/>
    <w:rsid w:val="001678E4"/>
    <w:rsid w:val="00171C68"/>
    <w:rsid w:val="00176AEF"/>
    <w:rsid w:val="0019188C"/>
    <w:rsid w:val="00195620"/>
    <w:rsid w:val="001A1046"/>
    <w:rsid w:val="001A11CA"/>
    <w:rsid w:val="001A3869"/>
    <w:rsid w:val="001A3A8A"/>
    <w:rsid w:val="001A64C6"/>
    <w:rsid w:val="001A76A6"/>
    <w:rsid w:val="001B1614"/>
    <w:rsid w:val="001B1EF3"/>
    <w:rsid w:val="001B3565"/>
    <w:rsid w:val="001B7943"/>
    <w:rsid w:val="001C1F73"/>
    <w:rsid w:val="001C30FF"/>
    <w:rsid w:val="001C68EE"/>
    <w:rsid w:val="001C7A41"/>
    <w:rsid w:val="001C7D47"/>
    <w:rsid w:val="001D0506"/>
    <w:rsid w:val="001D3047"/>
    <w:rsid w:val="001D7026"/>
    <w:rsid w:val="001D7901"/>
    <w:rsid w:val="001E0009"/>
    <w:rsid w:val="001E033D"/>
    <w:rsid w:val="001E4A7F"/>
    <w:rsid w:val="001E5B8B"/>
    <w:rsid w:val="001F1C17"/>
    <w:rsid w:val="001F1CBA"/>
    <w:rsid w:val="001F4378"/>
    <w:rsid w:val="00202978"/>
    <w:rsid w:val="002136A8"/>
    <w:rsid w:val="002146D0"/>
    <w:rsid w:val="00215D8E"/>
    <w:rsid w:val="002175D8"/>
    <w:rsid w:val="002218BD"/>
    <w:rsid w:val="002263C7"/>
    <w:rsid w:val="00226AB7"/>
    <w:rsid w:val="002311A3"/>
    <w:rsid w:val="00233642"/>
    <w:rsid w:val="00233716"/>
    <w:rsid w:val="00235F39"/>
    <w:rsid w:val="00236DB5"/>
    <w:rsid w:val="00240281"/>
    <w:rsid w:val="002413C4"/>
    <w:rsid w:val="002430E7"/>
    <w:rsid w:val="0024368B"/>
    <w:rsid w:val="002478DF"/>
    <w:rsid w:val="00261DDF"/>
    <w:rsid w:val="00270557"/>
    <w:rsid w:val="002731CB"/>
    <w:rsid w:val="0028121F"/>
    <w:rsid w:val="00281C17"/>
    <w:rsid w:val="00284A10"/>
    <w:rsid w:val="00286EBB"/>
    <w:rsid w:val="0029149D"/>
    <w:rsid w:val="0029242D"/>
    <w:rsid w:val="00297931"/>
    <w:rsid w:val="002A0C52"/>
    <w:rsid w:val="002A2B97"/>
    <w:rsid w:val="002A3FA3"/>
    <w:rsid w:val="002B2DD7"/>
    <w:rsid w:val="002B7961"/>
    <w:rsid w:val="002C0D8F"/>
    <w:rsid w:val="002C0DFD"/>
    <w:rsid w:val="002C10A0"/>
    <w:rsid w:val="002C331F"/>
    <w:rsid w:val="002C42CD"/>
    <w:rsid w:val="002C4AB5"/>
    <w:rsid w:val="002C5F9C"/>
    <w:rsid w:val="002D556C"/>
    <w:rsid w:val="002E069C"/>
    <w:rsid w:val="002E0AA0"/>
    <w:rsid w:val="002E1947"/>
    <w:rsid w:val="002E1FCF"/>
    <w:rsid w:val="002E24D7"/>
    <w:rsid w:val="002E4CC2"/>
    <w:rsid w:val="002E52BD"/>
    <w:rsid w:val="002F054B"/>
    <w:rsid w:val="002F123F"/>
    <w:rsid w:val="002F1B10"/>
    <w:rsid w:val="00305CD3"/>
    <w:rsid w:val="00310AEC"/>
    <w:rsid w:val="00311C06"/>
    <w:rsid w:val="00311E69"/>
    <w:rsid w:val="00312CB2"/>
    <w:rsid w:val="00313346"/>
    <w:rsid w:val="003142B4"/>
    <w:rsid w:val="003160FE"/>
    <w:rsid w:val="00317D27"/>
    <w:rsid w:val="00320804"/>
    <w:rsid w:val="003208CD"/>
    <w:rsid w:val="0032169F"/>
    <w:rsid w:val="00325378"/>
    <w:rsid w:val="00326065"/>
    <w:rsid w:val="00326671"/>
    <w:rsid w:val="00331B44"/>
    <w:rsid w:val="00333F6D"/>
    <w:rsid w:val="00334FF5"/>
    <w:rsid w:val="003378F1"/>
    <w:rsid w:val="00340DB1"/>
    <w:rsid w:val="00344669"/>
    <w:rsid w:val="0034467F"/>
    <w:rsid w:val="0034480D"/>
    <w:rsid w:val="00345220"/>
    <w:rsid w:val="00346942"/>
    <w:rsid w:val="00347771"/>
    <w:rsid w:val="00351446"/>
    <w:rsid w:val="00354455"/>
    <w:rsid w:val="00356CBE"/>
    <w:rsid w:val="00357DBD"/>
    <w:rsid w:val="00360816"/>
    <w:rsid w:val="00361B12"/>
    <w:rsid w:val="00363464"/>
    <w:rsid w:val="00364051"/>
    <w:rsid w:val="00371A8B"/>
    <w:rsid w:val="00374E0A"/>
    <w:rsid w:val="003756EF"/>
    <w:rsid w:val="00377999"/>
    <w:rsid w:val="00383CDC"/>
    <w:rsid w:val="003847DF"/>
    <w:rsid w:val="003854AF"/>
    <w:rsid w:val="00386BAA"/>
    <w:rsid w:val="00392505"/>
    <w:rsid w:val="003933F4"/>
    <w:rsid w:val="0039474A"/>
    <w:rsid w:val="003A403B"/>
    <w:rsid w:val="003A5D26"/>
    <w:rsid w:val="003A647B"/>
    <w:rsid w:val="003A6D99"/>
    <w:rsid w:val="003B2A96"/>
    <w:rsid w:val="003B2BFD"/>
    <w:rsid w:val="003B3E9B"/>
    <w:rsid w:val="003B4EFF"/>
    <w:rsid w:val="003B5CE0"/>
    <w:rsid w:val="003B6143"/>
    <w:rsid w:val="003C280B"/>
    <w:rsid w:val="003C3323"/>
    <w:rsid w:val="003C5B12"/>
    <w:rsid w:val="003C6A03"/>
    <w:rsid w:val="003D1C1F"/>
    <w:rsid w:val="003D4CAD"/>
    <w:rsid w:val="003D7F05"/>
    <w:rsid w:val="003E03E7"/>
    <w:rsid w:val="003E4C6F"/>
    <w:rsid w:val="003E4E58"/>
    <w:rsid w:val="003E603E"/>
    <w:rsid w:val="003E7176"/>
    <w:rsid w:val="003E7763"/>
    <w:rsid w:val="003F4F05"/>
    <w:rsid w:val="003F651D"/>
    <w:rsid w:val="004010DF"/>
    <w:rsid w:val="00401FCE"/>
    <w:rsid w:val="004026C7"/>
    <w:rsid w:val="00410768"/>
    <w:rsid w:val="00411B72"/>
    <w:rsid w:val="0041321B"/>
    <w:rsid w:val="004142AE"/>
    <w:rsid w:val="0041444F"/>
    <w:rsid w:val="004160DF"/>
    <w:rsid w:val="00421C00"/>
    <w:rsid w:val="00427601"/>
    <w:rsid w:val="00431322"/>
    <w:rsid w:val="00433665"/>
    <w:rsid w:val="0043477D"/>
    <w:rsid w:val="004408FF"/>
    <w:rsid w:val="004412AF"/>
    <w:rsid w:val="00441315"/>
    <w:rsid w:val="00444E56"/>
    <w:rsid w:val="00446462"/>
    <w:rsid w:val="004509E1"/>
    <w:rsid w:val="00452E5F"/>
    <w:rsid w:val="00462410"/>
    <w:rsid w:val="0046482B"/>
    <w:rsid w:val="004652E2"/>
    <w:rsid w:val="00474889"/>
    <w:rsid w:val="004772F0"/>
    <w:rsid w:val="00485052"/>
    <w:rsid w:val="0048650F"/>
    <w:rsid w:val="00494756"/>
    <w:rsid w:val="004A28AE"/>
    <w:rsid w:val="004A37B8"/>
    <w:rsid w:val="004A4E33"/>
    <w:rsid w:val="004A55C9"/>
    <w:rsid w:val="004A7ACC"/>
    <w:rsid w:val="004B3C19"/>
    <w:rsid w:val="004B4546"/>
    <w:rsid w:val="004B4A92"/>
    <w:rsid w:val="004B63C7"/>
    <w:rsid w:val="004C1E8E"/>
    <w:rsid w:val="004C2630"/>
    <w:rsid w:val="004C2AB6"/>
    <w:rsid w:val="004C6B17"/>
    <w:rsid w:val="004C7A41"/>
    <w:rsid w:val="004D18FA"/>
    <w:rsid w:val="004D3034"/>
    <w:rsid w:val="004D349C"/>
    <w:rsid w:val="004D408C"/>
    <w:rsid w:val="004E0FA8"/>
    <w:rsid w:val="004E5A48"/>
    <w:rsid w:val="004F0C81"/>
    <w:rsid w:val="004F3EF9"/>
    <w:rsid w:val="004F4559"/>
    <w:rsid w:val="00501F96"/>
    <w:rsid w:val="005042BD"/>
    <w:rsid w:val="005052CD"/>
    <w:rsid w:val="00505358"/>
    <w:rsid w:val="00511D2E"/>
    <w:rsid w:val="00512B61"/>
    <w:rsid w:val="00520F0F"/>
    <w:rsid w:val="005228C1"/>
    <w:rsid w:val="00525F5C"/>
    <w:rsid w:val="00527374"/>
    <w:rsid w:val="00533E80"/>
    <w:rsid w:val="00550A54"/>
    <w:rsid w:val="00551F03"/>
    <w:rsid w:val="00552A74"/>
    <w:rsid w:val="0055342B"/>
    <w:rsid w:val="005618E2"/>
    <w:rsid w:val="00561E62"/>
    <w:rsid w:val="005653F4"/>
    <w:rsid w:val="005658BA"/>
    <w:rsid w:val="00565BB2"/>
    <w:rsid w:val="005703F9"/>
    <w:rsid w:val="00572F5E"/>
    <w:rsid w:val="005736E4"/>
    <w:rsid w:val="00587715"/>
    <w:rsid w:val="00591524"/>
    <w:rsid w:val="00591D96"/>
    <w:rsid w:val="005927B7"/>
    <w:rsid w:val="005A046E"/>
    <w:rsid w:val="005A40A0"/>
    <w:rsid w:val="005A56EC"/>
    <w:rsid w:val="005B00BA"/>
    <w:rsid w:val="005B3C28"/>
    <w:rsid w:val="005B4F9D"/>
    <w:rsid w:val="005B7D4D"/>
    <w:rsid w:val="005C3527"/>
    <w:rsid w:val="005C4ABE"/>
    <w:rsid w:val="005C57C2"/>
    <w:rsid w:val="005D783F"/>
    <w:rsid w:val="005E03C6"/>
    <w:rsid w:val="005E1606"/>
    <w:rsid w:val="005E5002"/>
    <w:rsid w:val="005E60E1"/>
    <w:rsid w:val="005E73F3"/>
    <w:rsid w:val="005E7D43"/>
    <w:rsid w:val="005F4DFB"/>
    <w:rsid w:val="005F6FD0"/>
    <w:rsid w:val="00602614"/>
    <w:rsid w:val="006036FE"/>
    <w:rsid w:val="00613470"/>
    <w:rsid w:val="00623C64"/>
    <w:rsid w:val="00631920"/>
    <w:rsid w:val="00633A38"/>
    <w:rsid w:val="006356B1"/>
    <w:rsid w:val="00636F6C"/>
    <w:rsid w:val="00641773"/>
    <w:rsid w:val="00642C5A"/>
    <w:rsid w:val="0064371E"/>
    <w:rsid w:val="00643A92"/>
    <w:rsid w:val="00643C31"/>
    <w:rsid w:val="0064456B"/>
    <w:rsid w:val="0064519A"/>
    <w:rsid w:val="00656749"/>
    <w:rsid w:val="006639E7"/>
    <w:rsid w:val="00672782"/>
    <w:rsid w:val="00673C6B"/>
    <w:rsid w:val="00674262"/>
    <w:rsid w:val="00675070"/>
    <w:rsid w:val="0068017D"/>
    <w:rsid w:val="006875E9"/>
    <w:rsid w:val="006922DA"/>
    <w:rsid w:val="00694721"/>
    <w:rsid w:val="00694BAD"/>
    <w:rsid w:val="006A0E57"/>
    <w:rsid w:val="006A2973"/>
    <w:rsid w:val="006A2F81"/>
    <w:rsid w:val="006A6D78"/>
    <w:rsid w:val="006B04FC"/>
    <w:rsid w:val="006B1E8F"/>
    <w:rsid w:val="006B591D"/>
    <w:rsid w:val="006B7254"/>
    <w:rsid w:val="006C2987"/>
    <w:rsid w:val="006D1EDB"/>
    <w:rsid w:val="006D6B13"/>
    <w:rsid w:val="006E0D29"/>
    <w:rsid w:val="006E4D80"/>
    <w:rsid w:val="006F1C68"/>
    <w:rsid w:val="006F4FB4"/>
    <w:rsid w:val="006F6B55"/>
    <w:rsid w:val="00704515"/>
    <w:rsid w:val="007055AC"/>
    <w:rsid w:val="0070753E"/>
    <w:rsid w:val="007078E0"/>
    <w:rsid w:val="00711D64"/>
    <w:rsid w:val="00712D2F"/>
    <w:rsid w:val="0071488A"/>
    <w:rsid w:val="00716270"/>
    <w:rsid w:val="00723054"/>
    <w:rsid w:val="00724135"/>
    <w:rsid w:val="00725270"/>
    <w:rsid w:val="00725B5D"/>
    <w:rsid w:val="007313FA"/>
    <w:rsid w:val="00734B11"/>
    <w:rsid w:val="007414BA"/>
    <w:rsid w:val="00741785"/>
    <w:rsid w:val="007420F5"/>
    <w:rsid w:val="00742AF8"/>
    <w:rsid w:val="00755F03"/>
    <w:rsid w:val="00761A85"/>
    <w:rsid w:val="00765027"/>
    <w:rsid w:val="00775127"/>
    <w:rsid w:val="00780264"/>
    <w:rsid w:val="007803BC"/>
    <w:rsid w:val="007846B3"/>
    <w:rsid w:val="00785C2A"/>
    <w:rsid w:val="007904F4"/>
    <w:rsid w:val="00791F6B"/>
    <w:rsid w:val="007A26F5"/>
    <w:rsid w:val="007A5F16"/>
    <w:rsid w:val="007B1713"/>
    <w:rsid w:val="007B3B5C"/>
    <w:rsid w:val="007C0E81"/>
    <w:rsid w:val="007C7A04"/>
    <w:rsid w:val="007E035F"/>
    <w:rsid w:val="007E7FDC"/>
    <w:rsid w:val="007F10B7"/>
    <w:rsid w:val="007F6333"/>
    <w:rsid w:val="007F6C64"/>
    <w:rsid w:val="0080269D"/>
    <w:rsid w:val="00802BCD"/>
    <w:rsid w:val="00805799"/>
    <w:rsid w:val="008065BB"/>
    <w:rsid w:val="008076E3"/>
    <w:rsid w:val="008120BE"/>
    <w:rsid w:val="00813527"/>
    <w:rsid w:val="00815AD6"/>
    <w:rsid w:val="00817BE1"/>
    <w:rsid w:val="00822B15"/>
    <w:rsid w:val="008230AA"/>
    <w:rsid w:val="00824C63"/>
    <w:rsid w:val="00836DD1"/>
    <w:rsid w:val="00837B5A"/>
    <w:rsid w:val="00844CB2"/>
    <w:rsid w:val="008464F1"/>
    <w:rsid w:val="0084676B"/>
    <w:rsid w:val="00850605"/>
    <w:rsid w:val="008509E1"/>
    <w:rsid w:val="00854D06"/>
    <w:rsid w:val="00861E6C"/>
    <w:rsid w:val="00862D69"/>
    <w:rsid w:val="00870D34"/>
    <w:rsid w:val="00871633"/>
    <w:rsid w:val="00872023"/>
    <w:rsid w:val="00881F37"/>
    <w:rsid w:val="0088347F"/>
    <w:rsid w:val="00883A31"/>
    <w:rsid w:val="00885171"/>
    <w:rsid w:val="00885A2E"/>
    <w:rsid w:val="00885F80"/>
    <w:rsid w:val="00891770"/>
    <w:rsid w:val="00894E36"/>
    <w:rsid w:val="008A0B5D"/>
    <w:rsid w:val="008B1CCC"/>
    <w:rsid w:val="008B2E1A"/>
    <w:rsid w:val="008B4A15"/>
    <w:rsid w:val="008B6D25"/>
    <w:rsid w:val="008B7576"/>
    <w:rsid w:val="008B76FC"/>
    <w:rsid w:val="008C1FE7"/>
    <w:rsid w:val="008C2765"/>
    <w:rsid w:val="008C5A1D"/>
    <w:rsid w:val="008D1790"/>
    <w:rsid w:val="008E10E8"/>
    <w:rsid w:val="008E30F2"/>
    <w:rsid w:val="008E653B"/>
    <w:rsid w:val="008E6BA9"/>
    <w:rsid w:val="008F168F"/>
    <w:rsid w:val="008F16EB"/>
    <w:rsid w:val="008F1D8F"/>
    <w:rsid w:val="008F1F8F"/>
    <w:rsid w:val="008F4CAA"/>
    <w:rsid w:val="008F5972"/>
    <w:rsid w:val="008F5B29"/>
    <w:rsid w:val="008F6315"/>
    <w:rsid w:val="008F7F58"/>
    <w:rsid w:val="0090507A"/>
    <w:rsid w:val="009071C2"/>
    <w:rsid w:val="00910291"/>
    <w:rsid w:val="009102D9"/>
    <w:rsid w:val="00910A23"/>
    <w:rsid w:val="00913A63"/>
    <w:rsid w:val="00913C98"/>
    <w:rsid w:val="009156ED"/>
    <w:rsid w:val="0092029B"/>
    <w:rsid w:val="00921760"/>
    <w:rsid w:val="00923D6E"/>
    <w:rsid w:val="00931843"/>
    <w:rsid w:val="00931C78"/>
    <w:rsid w:val="00931DCF"/>
    <w:rsid w:val="00936EC7"/>
    <w:rsid w:val="009440EE"/>
    <w:rsid w:val="009448F8"/>
    <w:rsid w:val="009449F2"/>
    <w:rsid w:val="00946A93"/>
    <w:rsid w:val="00947FE8"/>
    <w:rsid w:val="009521AE"/>
    <w:rsid w:val="00955200"/>
    <w:rsid w:val="00956A4C"/>
    <w:rsid w:val="00960F72"/>
    <w:rsid w:val="00962326"/>
    <w:rsid w:val="00964392"/>
    <w:rsid w:val="00965944"/>
    <w:rsid w:val="00977785"/>
    <w:rsid w:val="0098695F"/>
    <w:rsid w:val="00986B0D"/>
    <w:rsid w:val="00996EC3"/>
    <w:rsid w:val="009A0473"/>
    <w:rsid w:val="009A104E"/>
    <w:rsid w:val="009A1A91"/>
    <w:rsid w:val="009B23C4"/>
    <w:rsid w:val="009B67FD"/>
    <w:rsid w:val="009C6EBA"/>
    <w:rsid w:val="009D41A3"/>
    <w:rsid w:val="009E4C59"/>
    <w:rsid w:val="009E5B7E"/>
    <w:rsid w:val="009F1437"/>
    <w:rsid w:val="009F260D"/>
    <w:rsid w:val="009F6747"/>
    <w:rsid w:val="00A0092F"/>
    <w:rsid w:val="00A03432"/>
    <w:rsid w:val="00A06A34"/>
    <w:rsid w:val="00A072FD"/>
    <w:rsid w:val="00A07B78"/>
    <w:rsid w:val="00A07E4A"/>
    <w:rsid w:val="00A10F6B"/>
    <w:rsid w:val="00A1205C"/>
    <w:rsid w:val="00A136F5"/>
    <w:rsid w:val="00A16A87"/>
    <w:rsid w:val="00A24CC0"/>
    <w:rsid w:val="00A261BB"/>
    <w:rsid w:val="00A26488"/>
    <w:rsid w:val="00A26971"/>
    <w:rsid w:val="00A27099"/>
    <w:rsid w:val="00A34258"/>
    <w:rsid w:val="00A40661"/>
    <w:rsid w:val="00A40D92"/>
    <w:rsid w:val="00A458A9"/>
    <w:rsid w:val="00A47F8B"/>
    <w:rsid w:val="00A5100D"/>
    <w:rsid w:val="00A52F7D"/>
    <w:rsid w:val="00A638B0"/>
    <w:rsid w:val="00A73B12"/>
    <w:rsid w:val="00A749E9"/>
    <w:rsid w:val="00A74A65"/>
    <w:rsid w:val="00A80D0B"/>
    <w:rsid w:val="00A819FC"/>
    <w:rsid w:val="00A82B8F"/>
    <w:rsid w:val="00A85E16"/>
    <w:rsid w:val="00A87942"/>
    <w:rsid w:val="00A90031"/>
    <w:rsid w:val="00A96179"/>
    <w:rsid w:val="00AA21C2"/>
    <w:rsid w:val="00AA2B9D"/>
    <w:rsid w:val="00AA5B7F"/>
    <w:rsid w:val="00AA6C76"/>
    <w:rsid w:val="00AB05F5"/>
    <w:rsid w:val="00AC2BA7"/>
    <w:rsid w:val="00AC5A06"/>
    <w:rsid w:val="00AC6597"/>
    <w:rsid w:val="00AD1532"/>
    <w:rsid w:val="00AD4DF3"/>
    <w:rsid w:val="00AD7462"/>
    <w:rsid w:val="00AE70B9"/>
    <w:rsid w:val="00AE73D7"/>
    <w:rsid w:val="00AF02D6"/>
    <w:rsid w:val="00AF473C"/>
    <w:rsid w:val="00AF5278"/>
    <w:rsid w:val="00AF55AB"/>
    <w:rsid w:val="00B0043A"/>
    <w:rsid w:val="00B0454E"/>
    <w:rsid w:val="00B05A5A"/>
    <w:rsid w:val="00B07447"/>
    <w:rsid w:val="00B07BE0"/>
    <w:rsid w:val="00B10200"/>
    <w:rsid w:val="00B16451"/>
    <w:rsid w:val="00B206EC"/>
    <w:rsid w:val="00B22F2B"/>
    <w:rsid w:val="00B23E5E"/>
    <w:rsid w:val="00B24717"/>
    <w:rsid w:val="00B26E71"/>
    <w:rsid w:val="00B27C38"/>
    <w:rsid w:val="00B34495"/>
    <w:rsid w:val="00B3558D"/>
    <w:rsid w:val="00B371A7"/>
    <w:rsid w:val="00B434E5"/>
    <w:rsid w:val="00B475E8"/>
    <w:rsid w:val="00B50C9D"/>
    <w:rsid w:val="00B52B84"/>
    <w:rsid w:val="00B54D4D"/>
    <w:rsid w:val="00B554B7"/>
    <w:rsid w:val="00B55AB9"/>
    <w:rsid w:val="00B57B63"/>
    <w:rsid w:val="00B60C22"/>
    <w:rsid w:val="00B60DAD"/>
    <w:rsid w:val="00B61CCC"/>
    <w:rsid w:val="00B629EE"/>
    <w:rsid w:val="00B62D7F"/>
    <w:rsid w:val="00B634A9"/>
    <w:rsid w:val="00B70375"/>
    <w:rsid w:val="00B758D1"/>
    <w:rsid w:val="00B7673E"/>
    <w:rsid w:val="00B76ED4"/>
    <w:rsid w:val="00B8175F"/>
    <w:rsid w:val="00B81C0C"/>
    <w:rsid w:val="00B87436"/>
    <w:rsid w:val="00B87EBF"/>
    <w:rsid w:val="00B90686"/>
    <w:rsid w:val="00B90CE5"/>
    <w:rsid w:val="00B9369C"/>
    <w:rsid w:val="00BA4886"/>
    <w:rsid w:val="00BB3575"/>
    <w:rsid w:val="00BB497C"/>
    <w:rsid w:val="00BB58B3"/>
    <w:rsid w:val="00BC71AC"/>
    <w:rsid w:val="00BD042D"/>
    <w:rsid w:val="00BD1E0F"/>
    <w:rsid w:val="00BD2379"/>
    <w:rsid w:val="00BD2827"/>
    <w:rsid w:val="00BD3AD1"/>
    <w:rsid w:val="00BD4C12"/>
    <w:rsid w:val="00BD745E"/>
    <w:rsid w:val="00BE69CB"/>
    <w:rsid w:val="00BF1715"/>
    <w:rsid w:val="00BF6ECB"/>
    <w:rsid w:val="00C00563"/>
    <w:rsid w:val="00C10756"/>
    <w:rsid w:val="00C10EB2"/>
    <w:rsid w:val="00C15700"/>
    <w:rsid w:val="00C165C9"/>
    <w:rsid w:val="00C1690D"/>
    <w:rsid w:val="00C222FE"/>
    <w:rsid w:val="00C2478C"/>
    <w:rsid w:val="00C35351"/>
    <w:rsid w:val="00C37454"/>
    <w:rsid w:val="00C43FB6"/>
    <w:rsid w:val="00C45602"/>
    <w:rsid w:val="00C54157"/>
    <w:rsid w:val="00C603EB"/>
    <w:rsid w:val="00C62C6F"/>
    <w:rsid w:val="00C65429"/>
    <w:rsid w:val="00C66461"/>
    <w:rsid w:val="00C669AB"/>
    <w:rsid w:val="00C66F9C"/>
    <w:rsid w:val="00C75913"/>
    <w:rsid w:val="00C779E6"/>
    <w:rsid w:val="00C812D6"/>
    <w:rsid w:val="00C83591"/>
    <w:rsid w:val="00C8503D"/>
    <w:rsid w:val="00C858D8"/>
    <w:rsid w:val="00C9089F"/>
    <w:rsid w:val="00C96B7C"/>
    <w:rsid w:val="00CA19C8"/>
    <w:rsid w:val="00CB0186"/>
    <w:rsid w:val="00CB1634"/>
    <w:rsid w:val="00CB1F81"/>
    <w:rsid w:val="00CB38DD"/>
    <w:rsid w:val="00CB4FEE"/>
    <w:rsid w:val="00CB7703"/>
    <w:rsid w:val="00CC17DC"/>
    <w:rsid w:val="00CC21CC"/>
    <w:rsid w:val="00CC4E49"/>
    <w:rsid w:val="00CD088C"/>
    <w:rsid w:val="00CD1A80"/>
    <w:rsid w:val="00CD1BDD"/>
    <w:rsid w:val="00CD3056"/>
    <w:rsid w:val="00CD40D1"/>
    <w:rsid w:val="00CD44B0"/>
    <w:rsid w:val="00CE5025"/>
    <w:rsid w:val="00CE624D"/>
    <w:rsid w:val="00CE75CA"/>
    <w:rsid w:val="00CE79DD"/>
    <w:rsid w:val="00CF4A59"/>
    <w:rsid w:val="00D01084"/>
    <w:rsid w:val="00D01C3B"/>
    <w:rsid w:val="00D0581A"/>
    <w:rsid w:val="00D061B9"/>
    <w:rsid w:val="00D1305D"/>
    <w:rsid w:val="00D20767"/>
    <w:rsid w:val="00D233B8"/>
    <w:rsid w:val="00D23818"/>
    <w:rsid w:val="00D2492D"/>
    <w:rsid w:val="00D31BCD"/>
    <w:rsid w:val="00D325F0"/>
    <w:rsid w:val="00D43636"/>
    <w:rsid w:val="00D52D7E"/>
    <w:rsid w:val="00D623BC"/>
    <w:rsid w:val="00D655E0"/>
    <w:rsid w:val="00D6791C"/>
    <w:rsid w:val="00D72183"/>
    <w:rsid w:val="00D750E7"/>
    <w:rsid w:val="00D84EEE"/>
    <w:rsid w:val="00D86D93"/>
    <w:rsid w:val="00D91D6B"/>
    <w:rsid w:val="00D93123"/>
    <w:rsid w:val="00DA1FBB"/>
    <w:rsid w:val="00DB019C"/>
    <w:rsid w:val="00DB2CD3"/>
    <w:rsid w:val="00DB5CEA"/>
    <w:rsid w:val="00DC0960"/>
    <w:rsid w:val="00DD296D"/>
    <w:rsid w:val="00DD3E4C"/>
    <w:rsid w:val="00DD647B"/>
    <w:rsid w:val="00DD7104"/>
    <w:rsid w:val="00DE02A8"/>
    <w:rsid w:val="00DE05ED"/>
    <w:rsid w:val="00DE2058"/>
    <w:rsid w:val="00DE27B8"/>
    <w:rsid w:val="00DE2FC2"/>
    <w:rsid w:val="00E04149"/>
    <w:rsid w:val="00E04455"/>
    <w:rsid w:val="00E0482D"/>
    <w:rsid w:val="00E1233A"/>
    <w:rsid w:val="00E13365"/>
    <w:rsid w:val="00E14BDD"/>
    <w:rsid w:val="00E14D28"/>
    <w:rsid w:val="00E3453C"/>
    <w:rsid w:val="00E370D1"/>
    <w:rsid w:val="00E41184"/>
    <w:rsid w:val="00E41A00"/>
    <w:rsid w:val="00E44666"/>
    <w:rsid w:val="00E46CF8"/>
    <w:rsid w:val="00E50651"/>
    <w:rsid w:val="00E50661"/>
    <w:rsid w:val="00E54AD3"/>
    <w:rsid w:val="00E57158"/>
    <w:rsid w:val="00E61A3F"/>
    <w:rsid w:val="00E61DE3"/>
    <w:rsid w:val="00E65E12"/>
    <w:rsid w:val="00E704A3"/>
    <w:rsid w:val="00E8118E"/>
    <w:rsid w:val="00E83370"/>
    <w:rsid w:val="00E83EB3"/>
    <w:rsid w:val="00E95F7E"/>
    <w:rsid w:val="00E96465"/>
    <w:rsid w:val="00EA41F1"/>
    <w:rsid w:val="00EA4252"/>
    <w:rsid w:val="00EA5B85"/>
    <w:rsid w:val="00EB0A12"/>
    <w:rsid w:val="00EB1B13"/>
    <w:rsid w:val="00EC5E18"/>
    <w:rsid w:val="00EC6349"/>
    <w:rsid w:val="00ED1CF5"/>
    <w:rsid w:val="00ED4783"/>
    <w:rsid w:val="00ED4B2C"/>
    <w:rsid w:val="00EE5B23"/>
    <w:rsid w:val="00EE5B76"/>
    <w:rsid w:val="00EE6ABC"/>
    <w:rsid w:val="00EE7D3A"/>
    <w:rsid w:val="00EF5490"/>
    <w:rsid w:val="00F03DD3"/>
    <w:rsid w:val="00F13B2F"/>
    <w:rsid w:val="00F14A7B"/>
    <w:rsid w:val="00F1545F"/>
    <w:rsid w:val="00F168FD"/>
    <w:rsid w:val="00F25A70"/>
    <w:rsid w:val="00F2627E"/>
    <w:rsid w:val="00F3184E"/>
    <w:rsid w:val="00F319B8"/>
    <w:rsid w:val="00F31C36"/>
    <w:rsid w:val="00F350B7"/>
    <w:rsid w:val="00F37A97"/>
    <w:rsid w:val="00F405C7"/>
    <w:rsid w:val="00F42F27"/>
    <w:rsid w:val="00F456A3"/>
    <w:rsid w:val="00F47D85"/>
    <w:rsid w:val="00F50B7D"/>
    <w:rsid w:val="00F514D8"/>
    <w:rsid w:val="00F527F3"/>
    <w:rsid w:val="00F52FAB"/>
    <w:rsid w:val="00F615A6"/>
    <w:rsid w:val="00F63B74"/>
    <w:rsid w:val="00F66B25"/>
    <w:rsid w:val="00F70687"/>
    <w:rsid w:val="00F731BB"/>
    <w:rsid w:val="00F765E2"/>
    <w:rsid w:val="00F76869"/>
    <w:rsid w:val="00F77373"/>
    <w:rsid w:val="00F83E78"/>
    <w:rsid w:val="00F91319"/>
    <w:rsid w:val="00F93E25"/>
    <w:rsid w:val="00F96C97"/>
    <w:rsid w:val="00FB17A6"/>
    <w:rsid w:val="00FB25E5"/>
    <w:rsid w:val="00FB3001"/>
    <w:rsid w:val="00FB5916"/>
    <w:rsid w:val="00FB6FD1"/>
    <w:rsid w:val="00FC1019"/>
    <w:rsid w:val="00FC304C"/>
    <w:rsid w:val="00FC75C9"/>
    <w:rsid w:val="00FD08AF"/>
    <w:rsid w:val="00FD11E7"/>
    <w:rsid w:val="00FD222E"/>
    <w:rsid w:val="00FD3AD7"/>
    <w:rsid w:val="00FD58C2"/>
    <w:rsid w:val="00FE0964"/>
    <w:rsid w:val="00FE2031"/>
    <w:rsid w:val="00FE6704"/>
    <w:rsid w:val="00FE6ECA"/>
    <w:rsid w:val="00FF1B94"/>
    <w:rsid w:val="00FF2AD2"/>
    <w:rsid w:val="00FF35CE"/>
    <w:rsid w:val="00FF3AD7"/>
    <w:rsid w:val="00FF68BE"/>
    <w:rsid w:val="00FF69C0"/>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2AAAC"/>
  <w15:docId w15:val="{BAA91187-211A-46D9-A9B5-1D146775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373"/>
    <w:rPr>
      <w:sz w:val="24"/>
      <w:szCs w:val="24"/>
      <w:lang w:val="en-GB"/>
    </w:rPr>
  </w:style>
  <w:style w:type="paragraph" w:styleId="Heading1">
    <w:name w:val="heading 1"/>
    <w:basedOn w:val="Normal"/>
    <w:next w:val="Normal"/>
    <w:link w:val="Heading1Char"/>
    <w:qFormat/>
    <w:rsid w:val="00F77373"/>
    <w:pPr>
      <w:keepNext/>
      <w:jc w:val="center"/>
      <w:outlineLvl w:val="0"/>
    </w:pPr>
    <w:rPr>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373"/>
    <w:pPr>
      <w:tabs>
        <w:tab w:val="center" w:pos="4153"/>
        <w:tab w:val="right" w:pos="8306"/>
      </w:tabs>
    </w:pPr>
  </w:style>
  <w:style w:type="paragraph" w:styleId="Footer">
    <w:name w:val="footer"/>
    <w:basedOn w:val="Normal"/>
    <w:link w:val="FooterChar"/>
    <w:semiHidden/>
    <w:rsid w:val="00F77373"/>
    <w:pPr>
      <w:tabs>
        <w:tab w:val="center" w:pos="4153"/>
        <w:tab w:val="right" w:pos="8306"/>
      </w:tabs>
    </w:pPr>
  </w:style>
  <w:style w:type="character" w:styleId="Hyperlink">
    <w:name w:val="Hyperlink"/>
    <w:basedOn w:val="DefaultParagraphFont"/>
    <w:semiHidden/>
    <w:rsid w:val="00F77373"/>
    <w:rPr>
      <w:color w:val="0000FF"/>
      <w:u w:val="single"/>
    </w:rPr>
  </w:style>
  <w:style w:type="paragraph" w:styleId="BodyText">
    <w:name w:val="Body Text"/>
    <w:basedOn w:val="Normal"/>
    <w:semiHidden/>
    <w:rsid w:val="00F77373"/>
    <w:pPr>
      <w:spacing w:after="120"/>
    </w:pPr>
    <w:rPr>
      <w:sz w:val="20"/>
      <w:szCs w:val="20"/>
      <w:lang w:val="en-US"/>
    </w:rPr>
  </w:style>
  <w:style w:type="paragraph" w:styleId="BodyTextIndent">
    <w:name w:val="Body Text Indent"/>
    <w:basedOn w:val="Normal"/>
    <w:link w:val="BodyTextIndentChar"/>
    <w:semiHidden/>
    <w:rsid w:val="00F77373"/>
    <w:pPr>
      <w:spacing w:before="240" w:after="120"/>
      <w:ind w:left="1134" w:hanging="425"/>
      <w:jc w:val="both"/>
    </w:pPr>
    <w:rPr>
      <w:sz w:val="26"/>
      <w:lang w:val="el-GR"/>
    </w:rPr>
  </w:style>
  <w:style w:type="paragraph" w:styleId="BodyTextIndent2">
    <w:name w:val="Body Text Indent 2"/>
    <w:basedOn w:val="Normal"/>
    <w:semiHidden/>
    <w:rsid w:val="00F77373"/>
    <w:pPr>
      <w:spacing w:before="240" w:after="120"/>
      <w:ind w:left="1145" w:hanging="425"/>
      <w:jc w:val="both"/>
    </w:pPr>
    <w:rPr>
      <w:sz w:val="26"/>
      <w:lang w:val="el-GR"/>
    </w:rPr>
  </w:style>
  <w:style w:type="paragraph" w:styleId="BodyTextIndent3">
    <w:name w:val="Body Text Indent 3"/>
    <w:basedOn w:val="Normal"/>
    <w:semiHidden/>
    <w:rsid w:val="00F77373"/>
    <w:pPr>
      <w:spacing w:before="240" w:after="120"/>
      <w:ind w:firstLine="1"/>
      <w:jc w:val="both"/>
    </w:pPr>
    <w:rPr>
      <w:sz w:val="26"/>
      <w:lang w:val="el-GR"/>
    </w:rPr>
  </w:style>
  <w:style w:type="character" w:styleId="PageNumber">
    <w:name w:val="page number"/>
    <w:basedOn w:val="DefaultParagraphFont"/>
    <w:semiHidden/>
    <w:rsid w:val="00F77373"/>
  </w:style>
  <w:style w:type="paragraph" w:styleId="BodyText3">
    <w:name w:val="Body Text 3"/>
    <w:basedOn w:val="Normal"/>
    <w:semiHidden/>
    <w:rsid w:val="00F77373"/>
    <w:pPr>
      <w:jc w:val="both"/>
    </w:pPr>
    <w:rPr>
      <w:sz w:val="26"/>
      <w:szCs w:val="20"/>
      <w:lang w:val="el-GR"/>
    </w:rPr>
  </w:style>
  <w:style w:type="paragraph" w:styleId="BalloonText">
    <w:name w:val="Balloon Text"/>
    <w:basedOn w:val="Normal"/>
    <w:link w:val="BalloonTextChar"/>
    <w:uiPriority w:val="99"/>
    <w:semiHidden/>
    <w:unhideWhenUsed/>
    <w:rsid w:val="00CE5025"/>
    <w:rPr>
      <w:rFonts w:ascii="Tahoma" w:hAnsi="Tahoma" w:cs="Tahoma"/>
      <w:sz w:val="16"/>
      <w:szCs w:val="16"/>
    </w:rPr>
  </w:style>
  <w:style w:type="character" w:customStyle="1" w:styleId="BalloonTextChar">
    <w:name w:val="Balloon Text Char"/>
    <w:basedOn w:val="DefaultParagraphFont"/>
    <w:link w:val="BalloonText"/>
    <w:uiPriority w:val="99"/>
    <w:semiHidden/>
    <w:rsid w:val="00CE5025"/>
    <w:rPr>
      <w:rFonts w:ascii="Tahoma" w:hAnsi="Tahoma" w:cs="Tahoma"/>
      <w:sz w:val="16"/>
      <w:szCs w:val="16"/>
      <w:lang w:val="en-GB"/>
    </w:rPr>
  </w:style>
  <w:style w:type="paragraph" w:customStyle="1" w:styleId="Char1">
    <w:name w:val="Char1"/>
    <w:basedOn w:val="Normal"/>
    <w:semiHidden/>
    <w:rsid w:val="006C2987"/>
    <w:pPr>
      <w:spacing w:after="160" w:line="240" w:lineRule="exact"/>
    </w:pPr>
    <w:rPr>
      <w:rFonts w:ascii="Tahoma" w:hAnsi="Tahoma"/>
      <w:sz w:val="20"/>
      <w:szCs w:val="20"/>
      <w:lang w:val="en-US"/>
    </w:rPr>
  </w:style>
  <w:style w:type="paragraph" w:styleId="ListParagraph">
    <w:name w:val="List Paragraph"/>
    <w:basedOn w:val="Normal"/>
    <w:uiPriority w:val="34"/>
    <w:qFormat/>
    <w:rsid w:val="001F1C17"/>
    <w:pPr>
      <w:ind w:left="720"/>
    </w:pPr>
  </w:style>
  <w:style w:type="character" w:customStyle="1" w:styleId="BodyTextIndentChar">
    <w:name w:val="Body Text Indent Char"/>
    <w:basedOn w:val="DefaultParagraphFont"/>
    <w:link w:val="BodyTextIndent"/>
    <w:semiHidden/>
    <w:rsid w:val="00383CDC"/>
    <w:rPr>
      <w:sz w:val="26"/>
      <w:szCs w:val="24"/>
      <w:lang w:val="el-GR"/>
    </w:rPr>
  </w:style>
  <w:style w:type="character" w:customStyle="1" w:styleId="Heading1Char">
    <w:name w:val="Heading 1 Char"/>
    <w:basedOn w:val="DefaultParagraphFont"/>
    <w:link w:val="Heading1"/>
    <w:rsid w:val="00383CDC"/>
    <w:rPr>
      <w:b/>
      <w:sz w:val="24"/>
      <w:szCs w:val="24"/>
      <w:lang w:val="el-GR"/>
    </w:rPr>
  </w:style>
  <w:style w:type="character" w:customStyle="1" w:styleId="FooterChar">
    <w:name w:val="Footer Char"/>
    <w:basedOn w:val="DefaultParagraphFont"/>
    <w:link w:val="Footer"/>
    <w:semiHidden/>
    <w:rsid w:val="00CE624D"/>
    <w:rPr>
      <w:sz w:val="24"/>
      <w:szCs w:val="24"/>
      <w:lang w:val="en-GB"/>
    </w:rPr>
  </w:style>
  <w:style w:type="character" w:customStyle="1" w:styleId="HeaderChar">
    <w:name w:val="Header Char"/>
    <w:basedOn w:val="DefaultParagraphFont"/>
    <w:link w:val="Header"/>
    <w:rsid w:val="00704515"/>
    <w:rPr>
      <w:sz w:val="24"/>
      <w:szCs w:val="24"/>
      <w:lang w:val="en-GB"/>
    </w:rPr>
  </w:style>
  <w:style w:type="paragraph" w:customStyle="1" w:styleId="Default">
    <w:name w:val="Default"/>
    <w:rsid w:val="00FB3001"/>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3E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of.gov.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f.gov.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2673-1005-4B20-B897-58EA4438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Αρ</vt:lpstr>
    </vt:vector>
  </TitlesOfParts>
  <Company>MOF</Company>
  <LinksUpToDate>false</LinksUpToDate>
  <CharactersWithSpaces>2284</CharactersWithSpaces>
  <SharedDoc>false</SharedDoc>
  <HLinks>
    <vt:vector size="6" baseType="variant">
      <vt:variant>
        <vt:i4>1179691</vt:i4>
      </vt:variant>
      <vt:variant>
        <vt:i4>5</vt:i4>
      </vt:variant>
      <vt:variant>
        <vt:i4>0</vt:i4>
      </vt:variant>
      <vt:variant>
        <vt:i4>5</vt:i4>
      </vt:variant>
      <vt:variant>
        <vt:lpwstr>mailto:perm.sec@mof.gov.cy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subject/>
  <dc:creator>User</dc:creator>
  <cp:keywords/>
  <dc:description/>
  <cp:lastModifiedBy>Christina Ioannidou</cp:lastModifiedBy>
  <cp:revision>3</cp:revision>
  <cp:lastPrinted>2022-01-07T07:40:00Z</cp:lastPrinted>
  <dcterms:created xsi:type="dcterms:W3CDTF">2022-02-04T11:32:00Z</dcterms:created>
  <dcterms:modified xsi:type="dcterms:W3CDTF">2022-02-07T07:55:00Z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233590501</vt:i4>
  </property>
</Properties>
</file>